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82F535" w14:textId="77777777" w:rsidR="00E84D57" w:rsidRDefault="00796E6A">
      <w:pPr>
        <w:pStyle w:val="Title"/>
      </w:pPr>
      <w:r>
        <w:t>Big Sky Fiber Arts Guild Meeting</w:t>
      </w:r>
    </w:p>
    <w:p w14:paraId="7E82F536" w14:textId="77777777" w:rsidR="00E84D57" w:rsidRDefault="00796E6A">
      <w:pPr>
        <w:pStyle w:val="Subtitle"/>
      </w:pPr>
      <w:r>
        <w:t>Florence-Carlton Church Main Fellowship Hall</w:t>
      </w:r>
    </w:p>
    <w:p w14:paraId="7E82F537" w14:textId="77777777" w:rsidR="00E84D57" w:rsidRDefault="00796E6A">
      <w:pPr>
        <w:pStyle w:val="Subtitle"/>
      </w:pPr>
      <w:r>
        <w:t>November 8, 2025 Minutes</w:t>
      </w:r>
    </w:p>
    <w:p w14:paraId="7E82F538" w14:textId="77777777" w:rsidR="00E84D57" w:rsidRDefault="00796E6A">
      <w:pPr>
        <w:pStyle w:val="Heading1"/>
      </w:pPr>
      <w:r>
        <w:t>Pre-meeting</w:t>
      </w:r>
    </w:p>
    <w:p w14:paraId="7E82F539" w14:textId="77777777" w:rsidR="00E84D57" w:rsidRDefault="00796E6A">
      <w:r>
        <w:t>Chris Vance presented a demonstration on how to make a “Backyard Nature Basket,” crafting a little harvest time decorative basket using dried material from the yard and garden. Members were provided and brought materials to make their own baskets.</w:t>
      </w:r>
    </w:p>
    <w:p w14:paraId="7E82F53A" w14:textId="77777777" w:rsidR="00E84D57" w:rsidRDefault="00796E6A">
      <w:pPr>
        <w:pStyle w:val="Heading1"/>
      </w:pPr>
      <w:r>
        <w:t>Meeting</w:t>
      </w:r>
    </w:p>
    <w:p w14:paraId="7E82F53B" w14:textId="77777777" w:rsidR="00E84D57" w:rsidRDefault="00796E6A">
      <w:r>
        <w:rPr>
          <w:b/>
          <w:bCs/>
        </w:rPr>
        <w:t xml:space="preserve">Call to order: </w:t>
      </w:r>
      <w:r>
        <w:t>The meeting was called to order at 11:13 a.m. by Guild Vice President Molly M.</w:t>
      </w:r>
    </w:p>
    <w:p w14:paraId="7E82F53C" w14:textId="77777777" w:rsidR="00E84D57" w:rsidRDefault="00796E6A">
      <w:r>
        <w:rPr>
          <w:b/>
          <w:bCs/>
        </w:rPr>
        <w:t xml:space="preserve">Roll call: </w:t>
      </w:r>
      <w:r>
        <w:t>Molly noted that there were a number of new people, so she asked for a round of introductions. Attendees introduced themselves and a sign in sheet was circulated.</w:t>
      </w:r>
    </w:p>
    <w:p w14:paraId="7E82F53D" w14:textId="77777777" w:rsidR="00E84D57" w:rsidRDefault="00796E6A">
      <w:r>
        <w:rPr>
          <w:b/>
          <w:bCs/>
        </w:rPr>
        <w:t>Present:</w:t>
      </w:r>
      <w:r>
        <w:t xml:space="preserve"> Chris V, Christopher H (new), Hollie C, Jenessa B, Jennifer B, Joan C, Joseph A (new), Karen G, Kari C, Kathy B, Larie S, Leslie T, Loey K, Margie L, Martha J, Mary B, Mary M, Melody R, Molly M, Pat G, Peg K, Posey N, Sara C (new), Shelley H, Theresa O, Annika D (guest), Cindi S (guest), Debbie B (guest), Georgia J (guest), Heather J (guest), Judy H (guest), Judy M (guest), Katrina S (guest), Tom C (guest) – 34 attendees, including 25 members and 9 guests</w:t>
      </w:r>
    </w:p>
    <w:p w14:paraId="7E82F53E" w14:textId="0810FC8A" w:rsidR="00E84D57" w:rsidRPr="00F242F5" w:rsidRDefault="00796E6A">
      <w:r>
        <w:t xml:space="preserve">Molly reminded members that dues are due. They are $25, $10 of which goes </w:t>
      </w:r>
      <w:r w:rsidRPr="00F242F5">
        <w:t xml:space="preserve">to MAWS. For </w:t>
      </w:r>
      <w:r w:rsidR="00CE7A14" w:rsidRPr="00CE7A14">
        <w:t>members that pay the Missoula Weavers Guild (MWG) dues first, the BSFAG dues would be $15.</w:t>
      </w:r>
    </w:p>
    <w:p w14:paraId="7E82F53F" w14:textId="77777777" w:rsidR="00E84D57" w:rsidRPr="00F242F5" w:rsidRDefault="00796E6A">
      <w:r w:rsidRPr="00F242F5">
        <w:rPr>
          <w:b/>
          <w:bCs/>
        </w:rPr>
        <w:t>Minutes:</w:t>
      </w:r>
      <w:r w:rsidRPr="00F242F5">
        <w:t xml:space="preserve"> Martha M made a motion to approve the minutes as published on the website. The motion was seconded by Hollie C. It passed unanimously.</w:t>
      </w:r>
    </w:p>
    <w:p w14:paraId="7E82F540" w14:textId="77777777" w:rsidR="00E84D57" w:rsidRPr="00F242F5" w:rsidRDefault="00796E6A">
      <w:pPr>
        <w:pStyle w:val="Heading2"/>
      </w:pPr>
      <w:r w:rsidRPr="00F242F5">
        <w:t>Old Business</w:t>
      </w:r>
    </w:p>
    <w:p w14:paraId="7E82F541" w14:textId="77777777" w:rsidR="00E84D57" w:rsidRPr="00F242F5" w:rsidRDefault="00796E6A">
      <w:r w:rsidRPr="00F242F5">
        <w:rPr>
          <w:b/>
          <w:bCs/>
        </w:rPr>
        <w:t>MAWS 2026:</w:t>
      </w:r>
      <w:r w:rsidRPr="00F242F5">
        <w:t xml:space="preserve"> We are cosponsoring MAWS 2026 with Missoula Weavers Guild. New information is available on the </w:t>
      </w:r>
      <w:hyperlink r:id="rId5">
        <w:r w:rsidRPr="00F242F5">
          <w:rPr>
            <w:rStyle w:val="Hyperlink"/>
          </w:rPr>
          <w:t>MAWS website</w:t>
        </w:r>
      </w:hyperlink>
      <w:r w:rsidRPr="00F242F5">
        <w:t>. Registration will open in February. Molly passed around a volunteer sign-up sheet on which members could express interest in various volunteer positions.</w:t>
      </w:r>
    </w:p>
    <w:p w14:paraId="7E82F542" w14:textId="77777777" w:rsidR="00E84D57" w:rsidRPr="00F242F5" w:rsidRDefault="00796E6A">
      <w:r w:rsidRPr="00F242F5">
        <w:t>Leslie T has sent out emails to potential vendors. So far, 4 or 5 have returned applications. She is hoping for some more. Volunteers will also be needed for helping the vendors.</w:t>
      </w:r>
    </w:p>
    <w:p w14:paraId="7E82F543" w14:textId="13168883" w:rsidR="00E84D57" w:rsidRPr="00F242F5" w:rsidRDefault="00796E6A">
      <w:r w:rsidRPr="00F242F5">
        <w:t>Margie L passed around a list of the open show categories. This information can also be found on the</w:t>
      </w:r>
      <w:r w:rsidR="00CD2279">
        <w:t xml:space="preserve"> MAWS</w:t>
      </w:r>
      <w:r w:rsidRPr="00F242F5">
        <w:t xml:space="preserve"> </w:t>
      </w:r>
      <w:r w:rsidRPr="00F242F5">
        <w:t xml:space="preserve">website. Applications will be available there as well. The MAWS website can be accessed through the </w:t>
      </w:r>
      <w:hyperlink r:id="rId6">
        <w:r w:rsidRPr="00F242F5">
          <w:rPr>
            <w:rStyle w:val="Hyperlink"/>
          </w:rPr>
          <w:t>Big Sky Fiber Arts Guild calendar of events</w:t>
        </w:r>
      </w:hyperlink>
      <w:r w:rsidRPr="00F242F5">
        <w:t xml:space="preserve">. </w:t>
      </w:r>
      <w:r w:rsidR="00CF3B55" w:rsidRPr="00CF3B55">
        <w:t>The open show is similar to the county fairs in that they will be judged with the same scorecards. There will be ribbons, vendor bucks, and other special awards.</w:t>
      </w:r>
    </w:p>
    <w:p w14:paraId="4CB4C452" w14:textId="77777777" w:rsidR="00796E6A" w:rsidRDefault="00796E6A" w:rsidP="00796E6A">
      <w:r w:rsidRPr="00F242F5">
        <w:rPr>
          <w:b/>
          <w:bCs/>
        </w:rPr>
        <w:t xml:space="preserve">Treasurer’s report: </w:t>
      </w:r>
      <w:r w:rsidRPr="00F242F5">
        <w:t xml:space="preserve">Margie L gave the treasurer’s report, which is attached at the end of the minutes There were 25 paid members. Margie reminded members that dues are collected in October and </w:t>
      </w:r>
      <w:r>
        <w:t>November because we need to pay MAWS dues at that time. Also, we received a grant from the Rapp Family Foundation to help support the MAWS indigo workshop.</w:t>
      </w:r>
    </w:p>
    <w:p w14:paraId="4DDC5B86" w14:textId="77777777" w:rsidR="00796E6A" w:rsidRDefault="00796E6A" w:rsidP="00796E6A">
      <w:r>
        <w:t>Molly noted that the MWG and MAWS will give scholarships for the conference. More information can be found on the website.</w:t>
      </w:r>
    </w:p>
    <w:p w14:paraId="19B00670" w14:textId="77777777" w:rsidR="00796E6A" w:rsidRDefault="00796E6A" w:rsidP="00796E6A">
      <w:r>
        <w:t xml:space="preserve">Margie informed members that MAWS registration opens on February 14th. The cost will be $340. That includes two lunches, a brunch, hors d’oeuvres, two days of classes, spin ins, and special events. Scholarships will be available from MWG and MAWS, we need to decide if we will also be able to provide some as we have in the past and if so, how many. </w:t>
      </w:r>
    </w:p>
    <w:p w14:paraId="10F3B99A" w14:textId="77777777" w:rsidR="00796E6A" w:rsidRDefault="00796E6A" w:rsidP="00796E6A">
      <w:r>
        <w:t>Margie also talked about the goodie bags, which will include key chains made in the conference colors on the Inkel loom. About 150 are needed. Donations are still needed for door prizes, raffles, and the silent auction. Those can be given to Margie.</w:t>
      </w:r>
    </w:p>
    <w:p w14:paraId="7E82F548" w14:textId="71240449" w:rsidR="00E84D57" w:rsidRPr="00F242F5" w:rsidRDefault="00796E6A" w:rsidP="00796E6A">
      <w:pPr>
        <w:rPr>
          <w:shd w:val="clear" w:color="auto" w:fill="FFFF00"/>
        </w:rPr>
      </w:pPr>
      <w:r>
        <w:t>Finally, there will be a MWG booth at MAWS and we should probably have a Big Sky Fiber Arts Guild booth also. We'll need volunteers to come up with ideas and to put it together.</w:t>
      </w:r>
    </w:p>
    <w:p w14:paraId="7E82F549" w14:textId="77777777" w:rsidR="00E84D57" w:rsidRDefault="00796E6A">
      <w:pPr>
        <w:pStyle w:val="Heading2"/>
      </w:pPr>
      <w:r w:rsidRPr="00F242F5">
        <w:t>N</w:t>
      </w:r>
      <w:r w:rsidRPr="00F242F5">
        <w:t>ew Business</w:t>
      </w:r>
    </w:p>
    <w:p w14:paraId="7E82F54A" w14:textId="77777777" w:rsidR="00E84D57" w:rsidRDefault="00796E6A">
      <w:r>
        <w:t>Karen gave a brief report on upcoming programming. There will be a Christmas part next month on the day of the meeting. Similar to last year, there will be a gift exchange, so participants are asked to bring a wrapped gift of approximately $10-$15 value. January’s meeting will include a Distaff Day program. Distaff Day was the day that people traditionally returned to work after the holidays. Spinners would resume spinning, people would go back to working the fields, etc. The distaff is the part of some whe</w:t>
      </w:r>
      <w:r>
        <w:t>els that is used to hold fiber, in particular, flax, but it can also be used to hold other fibers.</w:t>
      </w:r>
    </w:p>
    <w:p w14:paraId="7E82F54B" w14:textId="77777777" w:rsidR="00E84D57" w:rsidRDefault="00796E6A">
      <w:r>
        <w:t>Elections are coming up for Vice President, Treasurer, and the program directors. Karen will be stepping down as program director. New members are encouraged to consider running for one of these positions. Programming ideas for next year are welcome.</w:t>
      </w:r>
    </w:p>
    <w:p w14:paraId="7E82F54C" w14:textId="77777777" w:rsidR="00E84D57" w:rsidRDefault="00796E6A">
      <w:r>
        <w:t>Laura had asked Martha to find out how members missed having coffee at the meetings. In past meetings there has been a lot of coffee remaining that needed to be thrown out, so none was made for the meeting. Only one member responded that the coffee was missed.</w:t>
      </w:r>
    </w:p>
    <w:p w14:paraId="7E82F54D" w14:textId="77777777" w:rsidR="00E84D57" w:rsidRDefault="00796E6A">
      <w:pPr>
        <w:pStyle w:val="Heading2"/>
      </w:pPr>
      <w:r>
        <w:t>Announcements</w:t>
      </w:r>
    </w:p>
    <w:p w14:paraId="7E82F54E" w14:textId="77777777" w:rsidR="00E84D57" w:rsidRDefault="00796E6A">
      <w:r>
        <w:t>Members were reminded that there is a donation basket for donations to the church for allowing us to use their space. Also, help cleaning up and setting up after the meeting is appreciated. Members are also reminded that meetings and the Christmas party are open potlucks and that people should bring their own serving spoons and utensils.</w:t>
      </w:r>
    </w:p>
    <w:p w14:paraId="7E82F54F" w14:textId="77777777" w:rsidR="00E84D57" w:rsidRDefault="00796E6A">
      <w:r>
        <w:t>Molly reminded members that the Guild has equipment that can be borrowed. It is leant out in pristine condition, so please return it in pristine condition. There are usually brushes and other tools available to clean the equipment.</w:t>
      </w:r>
    </w:p>
    <w:p w14:paraId="7E82F550" w14:textId="77777777" w:rsidR="00E84D57" w:rsidRDefault="00796E6A">
      <w:r>
        <w:t xml:space="preserve">Martha presented two thank you cards. The first was from Sharon Schroeder for the monetary award at the Ravalli County Fair and the second was for the four Guild members who participated in the “Ask the Expert” at the Bitterroot Discovery Children’s Museum event a couple of months ago. </w:t>
      </w:r>
    </w:p>
    <w:p w14:paraId="7E82F551" w14:textId="77777777" w:rsidR="00E84D57" w:rsidRDefault="00796E6A">
      <w:pPr>
        <w:ind w:left="720"/>
        <w:rPr>
          <w:i/>
          <w:iCs/>
        </w:rPr>
      </w:pPr>
      <w:r>
        <w:rPr>
          <w:i/>
          <w:iCs/>
        </w:rPr>
        <w:t>BSFAG,</w:t>
      </w:r>
    </w:p>
    <w:p w14:paraId="7E82F552" w14:textId="77777777" w:rsidR="00E84D57" w:rsidRDefault="00796E6A">
      <w:pPr>
        <w:ind w:left="720"/>
        <w:rPr>
          <w:i/>
          <w:iCs/>
        </w:rPr>
      </w:pPr>
      <w:r>
        <w:rPr>
          <w:i/>
          <w:iCs/>
        </w:rPr>
        <w:t>Thank you for the monetary award at the Ravalli Co Fair. I appreciate you continuing support of fiber arts &amp; sharing our skills with the public! A little cash towards the next project is always welcome!</w:t>
      </w:r>
    </w:p>
    <w:p w14:paraId="7E82F553" w14:textId="77777777" w:rsidR="00E84D57" w:rsidRDefault="00796E6A">
      <w:pPr>
        <w:ind w:left="720"/>
        <w:rPr>
          <w:i/>
          <w:iCs/>
        </w:rPr>
      </w:pPr>
      <w:r>
        <w:rPr>
          <w:i/>
          <w:iCs/>
        </w:rPr>
        <w:t>Thank you!</w:t>
      </w:r>
    </w:p>
    <w:p w14:paraId="7E82F554" w14:textId="77777777" w:rsidR="00E84D57" w:rsidRDefault="00796E6A">
      <w:pPr>
        <w:pBdr>
          <w:bottom w:val="single" w:sz="12" w:space="1" w:color="000000"/>
        </w:pBdr>
        <w:ind w:left="720"/>
        <w:rPr>
          <w:i/>
          <w:iCs/>
        </w:rPr>
      </w:pPr>
      <w:r>
        <w:rPr>
          <w:i/>
          <w:iCs/>
        </w:rPr>
        <w:t>Sharon Schroeder</w:t>
      </w:r>
    </w:p>
    <w:p w14:paraId="7E82F555" w14:textId="77777777" w:rsidR="00E84D57" w:rsidRDefault="00796E6A">
      <w:pPr>
        <w:ind w:left="720"/>
        <w:rPr>
          <w:i/>
          <w:iCs/>
        </w:rPr>
      </w:pPr>
      <w:r>
        <w:rPr>
          <w:i/>
          <w:iCs/>
        </w:rPr>
        <w:t>Dear Big Sky Fiber Arts Guild Friends,</w:t>
      </w:r>
    </w:p>
    <w:p w14:paraId="7E82F556" w14:textId="77777777" w:rsidR="00E84D57" w:rsidRDefault="00796E6A">
      <w:pPr>
        <w:ind w:left="720"/>
        <w:rPr>
          <w:i/>
          <w:iCs/>
        </w:rPr>
      </w:pPr>
      <w:r>
        <w:rPr>
          <w:i/>
          <w:iCs/>
        </w:rPr>
        <w:t>Thanks again for participating in Meet the Expert! We hope you had fun! We truly appreciate your willingness to share your superpowers with us. Bitterroot youth are lucky to have supportive community members like you!</w:t>
      </w:r>
    </w:p>
    <w:p w14:paraId="7E82F557" w14:textId="77777777" w:rsidR="00E84D57" w:rsidRDefault="00796E6A">
      <w:pPr>
        <w:ind w:left="720"/>
        <w:rPr>
          <w:i/>
          <w:iCs/>
        </w:rPr>
      </w:pPr>
      <w:r>
        <w:rPr>
          <w:i/>
          <w:iCs/>
        </w:rPr>
        <w:t>Warmly,</w:t>
      </w:r>
    </w:p>
    <w:p w14:paraId="7E82F558" w14:textId="77777777" w:rsidR="00E84D57" w:rsidRDefault="00796E6A">
      <w:pPr>
        <w:ind w:left="720"/>
        <w:rPr>
          <w:i/>
          <w:iCs/>
        </w:rPr>
      </w:pPr>
      <w:r>
        <w:rPr>
          <w:i/>
          <w:iCs/>
        </w:rPr>
        <w:t>Anita &amp; BDCM Board</w:t>
      </w:r>
    </w:p>
    <w:p w14:paraId="7E82F559" w14:textId="77777777" w:rsidR="00E84D57" w:rsidRDefault="00796E6A">
      <w:r>
        <w:t>She said that the Bitterroot Discovery Children’s Museum event was fun and that members should consider going if they ask us back.</w:t>
      </w:r>
    </w:p>
    <w:p w14:paraId="7E82F55A" w14:textId="77777777" w:rsidR="00E84D57" w:rsidRDefault="00796E6A">
      <w:r>
        <w:rPr>
          <w:b/>
          <w:bCs/>
        </w:rPr>
        <w:t>Hat donations:</w:t>
      </w:r>
      <w:r>
        <w:t xml:space="preserve"> Molly and Karen reminded members of the hat donation basket. Although the basket is labeled as “warm hats,” chemo caps are also accepted for donation. Karen thanked everyone for their contributions. Hat donations of all sizes are appreciated. Machine washable is nice, but not a requirement.</w:t>
      </w:r>
    </w:p>
    <w:p w14:paraId="7E82F55B" w14:textId="77777777" w:rsidR="00E84D57" w:rsidRDefault="00796E6A">
      <w:r>
        <w:t>Leslie brought a number of sweaters from her collection to give away. She also had a tin with beads and a pattern to give away.</w:t>
      </w:r>
    </w:p>
    <w:p w14:paraId="7E82F55C" w14:textId="77777777" w:rsidR="00E84D57" w:rsidRDefault="00796E6A">
      <w:r>
        <w:t>Peg brough hazelnuts for members to take. They can be roasted or eaten raw.</w:t>
      </w:r>
    </w:p>
    <w:p w14:paraId="7E82F55D" w14:textId="77777777" w:rsidR="00E84D57" w:rsidRDefault="00796E6A">
      <w:r>
        <w:t xml:space="preserve">Martha let members know that Marty Walters’ husband passed away last week. She brought a card for everyone to sign. She also requested that the Guild send flowers. The request was unanimously approved. No memorial is planned. </w:t>
      </w:r>
    </w:p>
    <w:p w14:paraId="7E82F55E" w14:textId="77777777" w:rsidR="00E84D57" w:rsidRDefault="00796E6A">
      <w:r>
        <w:t>Joan stated that she would be offering another beginning spinning class in January and will also have a beginning weaving class. Information will be available on the Guild website.</w:t>
      </w:r>
    </w:p>
    <w:p w14:paraId="7E82F55F" w14:textId="77777777" w:rsidR="00E84D57" w:rsidRDefault="00796E6A">
      <w:r>
        <w:t>Theresa brought an electric carder that she would like to sell for $500. The was also to be put on the website.</w:t>
      </w:r>
    </w:p>
    <w:p w14:paraId="7E82F560" w14:textId="77777777" w:rsidR="00E84D57" w:rsidRDefault="00796E6A">
      <w:pPr>
        <w:pStyle w:val="Heading2"/>
      </w:pPr>
      <w:r>
        <w:t>Adjournment</w:t>
      </w:r>
    </w:p>
    <w:p w14:paraId="7E82F561" w14:textId="77777777" w:rsidR="00E84D57" w:rsidRDefault="00796E6A">
      <w:r>
        <w:t>The meeting was adjourned at 11:48 a.m.</w:t>
      </w:r>
    </w:p>
    <w:p w14:paraId="7E82F562" w14:textId="77777777" w:rsidR="00E84D57" w:rsidRDefault="00796E6A">
      <w:r>
        <w:br w:type="page"/>
      </w:r>
    </w:p>
    <w:p w14:paraId="7E82F563" w14:textId="77777777" w:rsidR="00E84D57" w:rsidRDefault="00796E6A">
      <w:pPr>
        <w:pStyle w:val="Heading2"/>
        <w:spacing w:before="0"/>
      </w:pPr>
      <w:r>
        <w:t xml:space="preserve">Treasurer’s Report </w:t>
      </w:r>
    </w:p>
    <w:p w14:paraId="7E82F564" w14:textId="77777777" w:rsidR="00E84D57" w:rsidRDefault="00796E6A">
      <w:pPr>
        <w:spacing w:before="60" w:after="60"/>
        <w:rPr>
          <w:sz w:val="24"/>
          <w:szCs w:val="24"/>
        </w:rPr>
      </w:pPr>
      <w:r>
        <w:rPr>
          <w:sz w:val="24"/>
          <w:szCs w:val="24"/>
        </w:rPr>
        <w:t>November 8, 2025 (Sept-Nov)</w:t>
      </w:r>
    </w:p>
    <w:p w14:paraId="7E82F565" w14:textId="77777777" w:rsidR="00E84D57" w:rsidRDefault="00E84D57">
      <w:pPr>
        <w:rPr>
          <w:sz w:val="24"/>
          <w:szCs w:val="24"/>
        </w:rPr>
      </w:pPr>
    </w:p>
    <w:p w14:paraId="7E82F566" w14:textId="77777777" w:rsidR="00E84D57" w:rsidRDefault="00796E6A">
      <w:pPr>
        <w:rPr>
          <w:b/>
          <w:sz w:val="24"/>
          <w:szCs w:val="24"/>
        </w:rPr>
      </w:pPr>
      <w:r>
        <w:rPr>
          <w:b/>
          <w:sz w:val="24"/>
          <w:szCs w:val="24"/>
        </w:rPr>
        <w:t>Previous Checking Balance:</w:t>
      </w:r>
      <w:r>
        <w:rPr>
          <w:b/>
          <w:sz w:val="24"/>
          <w:szCs w:val="24"/>
        </w:rPr>
        <w:tab/>
      </w:r>
      <w:r>
        <w:rPr>
          <w:b/>
          <w:sz w:val="24"/>
          <w:szCs w:val="24"/>
        </w:rPr>
        <w:tab/>
      </w:r>
      <w:r>
        <w:rPr>
          <w:b/>
          <w:sz w:val="24"/>
          <w:szCs w:val="24"/>
        </w:rPr>
        <w:tab/>
        <w:t>$2363.33</w:t>
      </w:r>
    </w:p>
    <w:p w14:paraId="7E82F567" w14:textId="77777777" w:rsidR="00E84D57" w:rsidRDefault="00796E6A">
      <w:pPr>
        <w:rPr>
          <w:rFonts w:ascii="Calibri" w:eastAsia="Calibri" w:hAnsi="Calibri" w:cs="Calibri"/>
          <w:sz w:val="24"/>
          <w:szCs w:val="24"/>
        </w:rPr>
      </w:pPr>
      <w:r>
        <w:rPr>
          <w:b/>
          <w:sz w:val="24"/>
          <w:szCs w:val="24"/>
        </w:rPr>
        <w:t>Income:</w:t>
      </w:r>
      <w:r>
        <w:rPr>
          <w:b/>
          <w:sz w:val="24"/>
          <w:szCs w:val="24"/>
        </w:rPr>
        <w:tab/>
      </w:r>
      <w:r>
        <w:rPr>
          <w:sz w:val="24"/>
          <w:szCs w:val="24"/>
        </w:rPr>
        <w:tab/>
      </w:r>
      <w:r>
        <w:rPr>
          <w:sz w:val="24"/>
          <w:szCs w:val="24"/>
        </w:rPr>
        <w:tab/>
      </w:r>
      <w:r>
        <w:rPr>
          <w:sz w:val="24"/>
          <w:szCs w:val="24"/>
        </w:rPr>
        <w:tab/>
      </w:r>
      <w:r>
        <w:rPr>
          <w:sz w:val="24"/>
          <w:szCs w:val="24"/>
        </w:rPr>
        <w:tab/>
        <w:t xml:space="preserve">  </w:t>
      </w:r>
    </w:p>
    <w:p w14:paraId="7E82F568" w14:textId="77777777" w:rsidR="00E84D57" w:rsidRDefault="00796E6A">
      <w:pPr>
        <w:rPr>
          <w:rFonts w:ascii="Calibri" w:eastAsia="Calibri" w:hAnsi="Calibri" w:cs="Calibri"/>
          <w:sz w:val="24"/>
          <w:szCs w:val="24"/>
        </w:rPr>
      </w:pPr>
      <w:r>
        <w:rPr>
          <w:rFonts w:ascii="Calibri" w:eastAsia="Calibri" w:hAnsi="Calibri" w:cs="Calibri"/>
          <w:sz w:val="24"/>
          <w:szCs w:val="24"/>
        </w:rPr>
        <w:t xml:space="preserve">Membership Dues (25 members) </w:t>
      </w:r>
      <w:r>
        <w:rPr>
          <w:rFonts w:ascii="Calibri" w:eastAsia="Calibri" w:hAnsi="Calibri" w:cs="Calibri"/>
          <w:sz w:val="24"/>
          <w:szCs w:val="24"/>
        </w:rPr>
        <w:tab/>
      </w:r>
      <w:r>
        <w:rPr>
          <w:rFonts w:ascii="Calibri" w:eastAsia="Calibri" w:hAnsi="Calibri" w:cs="Calibri"/>
          <w:sz w:val="24"/>
          <w:szCs w:val="24"/>
        </w:rPr>
        <w:tab/>
      </w:r>
      <w:proofErr w:type="gramStart"/>
      <w:r>
        <w:rPr>
          <w:rFonts w:ascii="Calibri" w:eastAsia="Calibri" w:hAnsi="Calibri" w:cs="Calibri"/>
          <w:sz w:val="24"/>
          <w:szCs w:val="24"/>
        </w:rPr>
        <w:t>$  585.00</w:t>
      </w:r>
      <w:proofErr w:type="gramEnd"/>
    </w:p>
    <w:p w14:paraId="7E82F569" w14:textId="77777777" w:rsidR="00E84D57" w:rsidRDefault="00796E6A">
      <w:pPr>
        <w:rPr>
          <w:sz w:val="24"/>
          <w:szCs w:val="24"/>
        </w:rPr>
      </w:pPr>
      <w:r>
        <w:rPr>
          <w:rFonts w:ascii="Calibri" w:eastAsia="Calibri" w:hAnsi="Calibri" w:cs="Calibri"/>
          <w:sz w:val="24"/>
          <w:szCs w:val="24"/>
        </w:rPr>
        <w:t>Camp Marshall Payments (20)</w:t>
      </w:r>
      <w:r>
        <w:rPr>
          <w:rFonts w:ascii="Calibri" w:eastAsia="Calibri" w:hAnsi="Calibri" w:cs="Calibri"/>
          <w:sz w:val="24"/>
          <w:szCs w:val="24"/>
        </w:rPr>
        <w:tab/>
      </w:r>
      <w:r>
        <w:rPr>
          <w:rFonts w:ascii="Calibri" w:eastAsia="Calibri" w:hAnsi="Calibri" w:cs="Calibri"/>
          <w:sz w:val="24"/>
          <w:szCs w:val="24"/>
        </w:rPr>
        <w:tab/>
        <w:t>$1923.00</w:t>
      </w:r>
    </w:p>
    <w:p w14:paraId="7E82F56A" w14:textId="77777777" w:rsidR="00E84D57" w:rsidRDefault="00796E6A">
      <w:pPr>
        <w:rPr>
          <w:sz w:val="24"/>
          <w:szCs w:val="24"/>
        </w:rPr>
      </w:pPr>
      <w:r>
        <w:rPr>
          <w:sz w:val="24"/>
          <w:szCs w:val="24"/>
        </w:rPr>
        <w:t>Rapp Family MAWS Grant</w:t>
      </w:r>
      <w:r>
        <w:rPr>
          <w:sz w:val="24"/>
          <w:szCs w:val="24"/>
        </w:rPr>
        <w:tab/>
      </w:r>
      <w:r>
        <w:rPr>
          <w:sz w:val="24"/>
          <w:szCs w:val="24"/>
        </w:rPr>
        <w:tab/>
      </w:r>
      <w:r>
        <w:rPr>
          <w:sz w:val="24"/>
          <w:szCs w:val="24"/>
        </w:rPr>
        <w:tab/>
        <w:t>$1840.00</w:t>
      </w:r>
    </w:p>
    <w:p w14:paraId="7E82F56B" w14:textId="77777777" w:rsidR="00E84D57" w:rsidRDefault="00E84D57">
      <w:pPr>
        <w:rPr>
          <w:sz w:val="24"/>
          <w:szCs w:val="24"/>
        </w:rPr>
      </w:pPr>
    </w:p>
    <w:p w14:paraId="7E82F56C" w14:textId="77777777" w:rsidR="00E84D57" w:rsidRDefault="00796E6A">
      <w:pPr>
        <w:rPr>
          <w:sz w:val="24"/>
          <w:szCs w:val="24"/>
        </w:rPr>
      </w:pPr>
      <w:r>
        <w:rPr>
          <w:b/>
          <w:bCs/>
          <w:sz w:val="24"/>
          <w:szCs w:val="24"/>
        </w:rPr>
        <w:t>Expenses:</w:t>
      </w:r>
      <w:r>
        <w:rPr>
          <w:b/>
          <w:bCs/>
          <w:sz w:val="24"/>
          <w:szCs w:val="24"/>
        </w:rPr>
        <w:tab/>
      </w:r>
      <w:r>
        <w:rPr>
          <w:b/>
          <w:bCs/>
          <w:sz w:val="24"/>
          <w:szCs w:val="24"/>
        </w:rPr>
        <w:tab/>
      </w:r>
      <w:r>
        <w:rPr>
          <w:b/>
          <w:bCs/>
          <w:sz w:val="24"/>
          <w:szCs w:val="24"/>
        </w:rPr>
        <w:tab/>
      </w:r>
      <w:r>
        <w:rPr>
          <w:b/>
          <w:bCs/>
          <w:sz w:val="24"/>
          <w:szCs w:val="24"/>
        </w:rPr>
        <w:tab/>
      </w:r>
      <w:r>
        <w:rPr>
          <w:b/>
          <w:bCs/>
          <w:sz w:val="24"/>
          <w:szCs w:val="24"/>
        </w:rPr>
        <w:tab/>
      </w:r>
      <w:r>
        <w:rPr>
          <w:sz w:val="24"/>
          <w:szCs w:val="24"/>
        </w:rPr>
        <w:t xml:space="preserve">  </w:t>
      </w:r>
      <w:r>
        <w:rPr>
          <w:sz w:val="24"/>
          <w:szCs w:val="24"/>
        </w:rPr>
        <w:tab/>
      </w:r>
    </w:p>
    <w:p w14:paraId="7E82F56D" w14:textId="77777777" w:rsidR="00E84D57" w:rsidRDefault="00796E6A">
      <w:pPr>
        <w:rPr>
          <w:sz w:val="24"/>
          <w:szCs w:val="24"/>
        </w:rPr>
      </w:pPr>
      <w:r>
        <w:rPr>
          <w:sz w:val="24"/>
          <w:szCs w:val="24"/>
        </w:rPr>
        <w:t>Liberty Mutual (Liability Ins)</w:t>
      </w:r>
      <w:r>
        <w:rPr>
          <w:sz w:val="24"/>
          <w:szCs w:val="24"/>
        </w:rPr>
        <w:tab/>
      </w:r>
      <w:r>
        <w:rPr>
          <w:sz w:val="24"/>
          <w:szCs w:val="24"/>
        </w:rPr>
        <w:tab/>
      </w:r>
      <w:r>
        <w:rPr>
          <w:sz w:val="24"/>
          <w:szCs w:val="24"/>
        </w:rPr>
        <w:tab/>
      </w:r>
      <w:proofErr w:type="gramStart"/>
      <w:r>
        <w:rPr>
          <w:sz w:val="24"/>
          <w:szCs w:val="24"/>
        </w:rPr>
        <w:t>$  250.00</w:t>
      </w:r>
      <w:proofErr w:type="gramEnd"/>
    </w:p>
    <w:p w14:paraId="7E82F56E" w14:textId="77777777" w:rsidR="00E84D57" w:rsidRDefault="00796E6A">
      <w:pPr>
        <w:rPr>
          <w:sz w:val="24"/>
          <w:szCs w:val="24"/>
        </w:rPr>
      </w:pPr>
      <w:r>
        <w:rPr>
          <w:sz w:val="24"/>
          <w:szCs w:val="24"/>
        </w:rPr>
        <w:t>Camp Marshall</w:t>
      </w:r>
      <w:r>
        <w:rPr>
          <w:sz w:val="24"/>
          <w:szCs w:val="24"/>
        </w:rPr>
        <w:tab/>
      </w:r>
      <w:r>
        <w:rPr>
          <w:sz w:val="24"/>
          <w:szCs w:val="24"/>
        </w:rPr>
        <w:tab/>
      </w:r>
      <w:r>
        <w:rPr>
          <w:sz w:val="24"/>
          <w:szCs w:val="24"/>
        </w:rPr>
        <w:tab/>
      </w:r>
      <w:r>
        <w:rPr>
          <w:sz w:val="24"/>
          <w:szCs w:val="24"/>
        </w:rPr>
        <w:tab/>
        <w:t>$1960.00</w:t>
      </w:r>
    </w:p>
    <w:p w14:paraId="7E82F56F" w14:textId="77777777" w:rsidR="00E84D57" w:rsidRDefault="00796E6A">
      <w:pPr>
        <w:numPr>
          <w:ilvl w:val="0"/>
          <w:numId w:val="1"/>
        </w:numPr>
        <w:spacing w:before="60" w:after="60" w:line="240" w:lineRule="auto"/>
        <w:rPr>
          <w:sz w:val="24"/>
          <w:szCs w:val="24"/>
        </w:rPr>
      </w:pPr>
      <w:r>
        <w:rPr>
          <w:sz w:val="24"/>
          <w:szCs w:val="24"/>
        </w:rPr>
        <w:t>1 Scholarship</w:t>
      </w:r>
      <w:r>
        <w:rPr>
          <w:sz w:val="24"/>
          <w:szCs w:val="24"/>
        </w:rPr>
        <w:tab/>
        <w:t>(CWEF)</w:t>
      </w:r>
      <w:r>
        <w:rPr>
          <w:sz w:val="24"/>
          <w:szCs w:val="24"/>
        </w:rPr>
        <w:tab/>
      </w:r>
      <w:r>
        <w:rPr>
          <w:sz w:val="24"/>
          <w:szCs w:val="24"/>
        </w:rPr>
        <w:tab/>
      </w:r>
      <w:r>
        <w:rPr>
          <w:sz w:val="24"/>
          <w:szCs w:val="24"/>
        </w:rPr>
        <w:tab/>
        <w:t>($   37.00)</w:t>
      </w:r>
    </w:p>
    <w:p w14:paraId="7E82F570" w14:textId="77777777" w:rsidR="00E84D57" w:rsidRDefault="00796E6A">
      <w:pPr>
        <w:rPr>
          <w:sz w:val="24"/>
          <w:szCs w:val="24"/>
        </w:rPr>
      </w:pPr>
      <w:r>
        <w:rPr>
          <w:sz w:val="24"/>
          <w:szCs w:val="24"/>
        </w:rPr>
        <w:t>Reimburse-Camp Marshall Class Supplies</w:t>
      </w:r>
    </w:p>
    <w:p w14:paraId="7E82F571" w14:textId="77777777" w:rsidR="00E84D57" w:rsidRDefault="00796E6A">
      <w:pPr>
        <w:numPr>
          <w:ilvl w:val="0"/>
          <w:numId w:val="2"/>
        </w:numPr>
        <w:spacing w:before="60" w:after="60" w:line="240" w:lineRule="auto"/>
        <w:rPr>
          <w:sz w:val="24"/>
          <w:szCs w:val="24"/>
        </w:rPr>
      </w:pPr>
      <w:r>
        <w:rPr>
          <w:sz w:val="24"/>
          <w:szCs w:val="24"/>
        </w:rPr>
        <w:t>Leslie Taylor (CWEF)</w:t>
      </w:r>
      <w:r>
        <w:rPr>
          <w:sz w:val="24"/>
          <w:szCs w:val="24"/>
        </w:rPr>
        <w:tab/>
      </w:r>
      <w:r>
        <w:rPr>
          <w:sz w:val="24"/>
          <w:szCs w:val="24"/>
        </w:rPr>
        <w:tab/>
      </w:r>
      <w:r>
        <w:rPr>
          <w:sz w:val="24"/>
          <w:szCs w:val="24"/>
        </w:rPr>
        <w:tab/>
        <w:t>($   38.54)</w:t>
      </w:r>
    </w:p>
    <w:p w14:paraId="7E82F572" w14:textId="77777777" w:rsidR="00E84D57" w:rsidRDefault="00796E6A">
      <w:pPr>
        <w:rPr>
          <w:sz w:val="24"/>
          <w:szCs w:val="24"/>
        </w:rPr>
      </w:pPr>
      <w:r>
        <w:rPr>
          <w:sz w:val="24"/>
          <w:szCs w:val="24"/>
        </w:rPr>
        <w:t>Class Honorarium – Stu Hoyt</w:t>
      </w:r>
      <w:r>
        <w:rPr>
          <w:sz w:val="24"/>
          <w:szCs w:val="24"/>
        </w:rPr>
        <w:tab/>
        <w:t>(CWEF)</w:t>
      </w:r>
      <w:r>
        <w:rPr>
          <w:sz w:val="24"/>
          <w:szCs w:val="24"/>
        </w:rPr>
        <w:tab/>
      </w:r>
      <w:r>
        <w:rPr>
          <w:sz w:val="24"/>
          <w:szCs w:val="24"/>
        </w:rPr>
        <w:tab/>
        <w:t>($   25.00)</w:t>
      </w:r>
    </w:p>
    <w:p w14:paraId="7E82F573" w14:textId="77777777" w:rsidR="00E84D57" w:rsidRDefault="00796E6A">
      <w:pPr>
        <w:rPr>
          <w:sz w:val="24"/>
          <w:szCs w:val="24"/>
        </w:rPr>
      </w:pPr>
      <w:r>
        <w:rPr>
          <w:sz w:val="24"/>
          <w:szCs w:val="24"/>
        </w:rPr>
        <w:t xml:space="preserve">Rapp Family MAWS Grant </w:t>
      </w:r>
      <w:r>
        <w:rPr>
          <w:sz w:val="24"/>
          <w:szCs w:val="24"/>
        </w:rPr>
        <w:tab/>
      </w:r>
      <w:r>
        <w:rPr>
          <w:sz w:val="24"/>
          <w:szCs w:val="24"/>
        </w:rPr>
        <w:tab/>
      </w:r>
      <w:r>
        <w:rPr>
          <w:sz w:val="24"/>
          <w:szCs w:val="24"/>
        </w:rPr>
        <w:tab/>
        <w:t>$1840.00</w:t>
      </w:r>
    </w:p>
    <w:p w14:paraId="7E82F574" w14:textId="77777777" w:rsidR="00E84D57" w:rsidRDefault="00796E6A">
      <w:pPr>
        <w:numPr>
          <w:ilvl w:val="0"/>
          <w:numId w:val="3"/>
        </w:numPr>
        <w:spacing w:before="60" w:after="60" w:line="240" w:lineRule="auto"/>
        <w:rPr>
          <w:sz w:val="24"/>
          <w:szCs w:val="24"/>
        </w:rPr>
      </w:pPr>
      <w:r>
        <w:rPr>
          <w:sz w:val="24"/>
          <w:szCs w:val="24"/>
        </w:rPr>
        <w:t>Grant money distributed to MAWS Conference Account</w:t>
      </w:r>
    </w:p>
    <w:p w14:paraId="7E82F575" w14:textId="77777777" w:rsidR="00E84D57" w:rsidRDefault="00E84D57">
      <w:pPr>
        <w:rPr>
          <w:sz w:val="24"/>
          <w:szCs w:val="24"/>
        </w:rPr>
      </w:pPr>
    </w:p>
    <w:p w14:paraId="7E82F576" w14:textId="77777777" w:rsidR="00E84D57" w:rsidRDefault="00796E6A">
      <w:pPr>
        <w:rPr>
          <w:b/>
          <w:sz w:val="24"/>
          <w:szCs w:val="24"/>
        </w:rPr>
      </w:pPr>
      <w:r>
        <w:rPr>
          <w:sz w:val="24"/>
          <w:szCs w:val="24"/>
        </w:rPr>
        <w:t>(CWEF) = Funds taken from CWEF</w:t>
      </w:r>
    </w:p>
    <w:p w14:paraId="7E82F577" w14:textId="77777777" w:rsidR="00E84D57" w:rsidRDefault="00796E6A">
      <w:r>
        <w:rPr>
          <w:b/>
          <w:sz w:val="24"/>
          <w:szCs w:val="24"/>
        </w:rPr>
        <w:t>Current Checking Balance:</w:t>
      </w:r>
      <w:r>
        <w:rPr>
          <w:b/>
          <w:sz w:val="24"/>
          <w:szCs w:val="24"/>
        </w:rPr>
        <w:tab/>
      </w:r>
      <w:r>
        <w:rPr>
          <w:b/>
          <w:sz w:val="24"/>
          <w:szCs w:val="24"/>
        </w:rPr>
        <w:tab/>
      </w:r>
      <w:r>
        <w:rPr>
          <w:b/>
          <w:sz w:val="24"/>
          <w:szCs w:val="24"/>
        </w:rPr>
        <w:tab/>
        <w:t>$2560.79</w:t>
      </w:r>
    </w:p>
    <w:p w14:paraId="7E82F578" w14:textId="77777777" w:rsidR="00E84D57" w:rsidRDefault="00E84D57"/>
    <w:p w14:paraId="7E82F579" w14:textId="77777777" w:rsidR="00E84D57" w:rsidRDefault="00E84D57">
      <w:pPr>
        <w:rPr>
          <w:b/>
          <w:bCs/>
          <w:sz w:val="24"/>
          <w:szCs w:val="24"/>
        </w:rPr>
      </w:pPr>
    </w:p>
    <w:p w14:paraId="7E82F57A" w14:textId="77777777" w:rsidR="00E84D57" w:rsidRDefault="00796E6A">
      <w:pPr>
        <w:rPr>
          <w:sz w:val="24"/>
          <w:szCs w:val="24"/>
        </w:rPr>
      </w:pPr>
      <w:r>
        <w:rPr>
          <w:b/>
          <w:bCs/>
          <w:sz w:val="24"/>
          <w:szCs w:val="24"/>
        </w:rPr>
        <w:t>Previous CWEF Balance:</w:t>
      </w:r>
      <w:r>
        <w:rPr>
          <w:b/>
          <w:bCs/>
          <w:sz w:val="24"/>
          <w:szCs w:val="24"/>
        </w:rPr>
        <w:tab/>
      </w:r>
      <w:r>
        <w:rPr>
          <w:b/>
          <w:bCs/>
          <w:sz w:val="24"/>
          <w:szCs w:val="24"/>
        </w:rPr>
        <w:tab/>
      </w:r>
      <w:r>
        <w:rPr>
          <w:b/>
          <w:bCs/>
          <w:sz w:val="24"/>
          <w:szCs w:val="24"/>
        </w:rPr>
        <w:tab/>
        <w:t>$1937.44</w:t>
      </w:r>
    </w:p>
    <w:p w14:paraId="7E82F57B" w14:textId="77777777" w:rsidR="00E84D57" w:rsidRDefault="00796E6A">
      <w:pPr>
        <w:rPr>
          <w:sz w:val="24"/>
          <w:szCs w:val="24"/>
        </w:rPr>
      </w:pPr>
      <w:r>
        <w:rPr>
          <w:sz w:val="24"/>
          <w:szCs w:val="24"/>
        </w:rPr>
        <w:t>Scholarship</w:t>
      </w:r>
      <w:r>
        <w:rPr>
          <w:sz w:val="24"/>
          <w:szCs w:val="24"/>
        </w:rPr>
        <w:tab/>
      </w:r>
      <w:r>
        <w:rPr>
          <w:sz w:val="24"/>
          <w:szCs w:val="24"/>
        </w:rPr>
        <w:tab/>
      </w:r>
      <w:r>
        <w:rPr>
          <w:sz w:val="24"/>
          <w:szCs w:val="24"/>
        </w:rPr>
        <w:tab/>
      </w:r>
      <w:r>
        <w:rPr>
          <w:sz w:val="24"/>
          <w:szCs w:val="24"/>
        </w:rPr>
        <w:tab/>
      </w:r>
      <w:r>
        <w:rPr>
          <w:sz w:val="24"/>
          <w:szCs w:val="24"/>
        </w:rPr>
        <w:tab/>
        <w:t>$    37.00</w:t>
      </w:r>
    </w:p>
    <w:p w14:paraId="7E82F57C" w14:textId="77777777" w:rsidR="00E84D57" w:rsidRDefault="00796E6A">
      <w:pPr>
        <w:rPr>
          <w:sz w:val="24"/>
          <w:szCs w:val="24"/>
        </w:rPr>
      </w:pPr>
      <w:r>
        <w:rPr>
          <w:sz w:val="24"/>
          <w:szCs w:val="24"/>
        </w:rPr>
        <w:t>Reimburse class supplies</w:t>
      </w:r>
      <w:r>
        <w:rPr>
          <w:sz w:val="24"/>
          <w:szCs w:val="24"/>
        </w:rPr>
        <w:tab/>
      </w:r>
      <w:r>
        <w:rPr>
          <w:sz w:val="24"/>
          <w:szCs w:val="24"/>
        </w:rPr>
        <w:tab/>
      </w:r>
      <w:r>
        <w:rPr>
          <w:sz w:val="24"/>
          <w:szCs w:val="24"/>
        </w:rPr>
        <w:tab/>
        <w:t>$    38.54</w:t>
      </w:r>
    </w:p>
    <w:p w14:paraId="7E82F57D" w14:textId="77777777" w:rsidR="00E84D57" w:rsidRDefault="00796E6A">
      <w:pPr>
        <w:rPr>
          <w:b/>
          <w:bCs/>
          <w:sz w:val="24"/>
          <w:szCs w:val="24"/>
        </w:rPr>
      </w:pPr>
      <w:r>
        <w:rPr>
          <w:sz w:val="24"/>
          <w:szCs w:val="24"/>
        </w:rPr>
        <w:t>Honorarium</w:t>
      </w:r>
      <w:r>
        <w:rPr>
          <w:sz w:val="24"/>
          <w:szCs w:val="24"/>
        </w:rPr>
        <w:tab/>
      </w:r>
      <w:r>
        <w:rPr>
          <w:sz w:val="24"/>
          <w:szCs w:val="24"/>
        </w:rPr>
        <w:tab/>
      </w:r>
      <w:r>
        <w:rPr>
          <w:sz w:val="24"/>
          <w:szCs w:val="24"/>
        </w:rPr>
        <w:tab/>
      </w:r>
      <w:r>
        <w:rPr>
          <w:sz w:val="24"/>
          <w:szCs w:val="24"/>
        </w:rPr>
        <w:tab/>
      </w:r>
      <w:r>
        <w:rPr>
          <w:sz w:val="24"/>
          <w:szCs w:val="24"/>
        </w:rPr>
        <w:tab/>
        <w:t>$    25.00</w:t>
      </w:r>
    </w:p>
    <w:p w14:paraId="7E82F57E" w14:textId="77777777" w:rsidR="00E84D57" w:rsidRDefault="00796E6A">
      <w:pPr>
        <w:rPr>
          <w:b/>
          <w:bCs/>
          <w:sz w:val="24"/>
          <w:szCs w:val="24"/>
        </w:rPr>
      </w:pPr>
      <w:r>
        <w:rPr>
          <w:b/>
          <w:bCs/>
          <w:sz w:val="24"/>
          <w:szCs w:val="24"/>
        </w:rPr>
        <w:t>Current CWEF Balance:</w:t>
      </w:r>
      <w:r>
        <w:rPr>
          <w:b/>
          <w:bCs/>
          <w:sz w:val="24"/>
          <w:szCs w:val="24"/>
        </w:rPr>
        <w:tab/>
      </w:r>
      <w:r>
        <w:rPr>
          <w:b/>
          <w:bCs/>
          <w:sz w:val="24"/>
          <w:szCs w:val="24"/>
        </w:rPr>
        <w:tab/>
      </w:r>
      <w:r>
        <w:rPr>
          <w:b/>
          <w:bCs/>
          <w:sz w:val="24"/>
          <w:szCs w:val="24"/>
        </w:rPr>
        <w:tab/>
        <w:t>$1836.90</w:t>
      </w:r>
    </w:p>
    <w:p w14:paraId="7E82F57F" w14:textId="77777777" w:rsidR="00E84D57" w:rsidRDefault="00E84D57">
      <w:pPr>
        <w:rPr>
          <w:b/>
          <w:bCs/>
          <w:sz w:val="24"/>
          <w:szCs w:val="24"/>
        </w:rPr>
      </w:pPr>
    </w:p>
    <w:p w14:paraId="7E82F580" w14:textId="77777777" w:rsidR="00E84D57" w:rsidRDefault="00796E6A">
      <w:r>
        <w:rPr>
          <w:sz w:val="24"/>
          <w:szCs w:val="24"/>
        </w:rPr>
        <w:t>(CWEF balance is included in above Checking Balance)</w:t>
      </w:r>
      <w:r>
        <w:rPr>
          <w:sz w:val="24"/>
          <w:szCs w:val="24"/>
        </w:rPr>
        <w:tab/>
      </w:r>
    </w:p>
    <w:p w14:paraId="7E82F581" w14:textId="77777777" w:rsidR="00E84D57" w:rsidRDefault="00E84D57"/>
    <w:p w14:paraId="7E82F582" w14:textId="77777777" w:rsidR="00E84D57" w:rsidRDefault="00E84D57"/>
    <w:p w14:paraId="7E82F583" w14:textId="77777777" w:rsidR="00E84D57" w:rsidRDefault="00E84D57">
      <w:pPr>
        <w:rPr>
          <w:b/>
          <w:bCs/>
          <w:sz w:val="24"/>
          <w:szCs w:val="24"/>
        </w:rPr>
      </w:pPr>
    </w:p>
    <w:p w14:paraId="7E82F584" w14:textId="77777777" w:rsidR="00E84D57" w:rsidRDefault="00796E6A">
      <w:pPr>
        <w:rPr>
          <w:sz w:val="24"/>
          <w:szCs w:val="24"/>
        </w:rPr>
      </w:pPr>
      <w:r>
        <w:rPr>
          <w:b/>
          <w:sz w:val="24"/>
          <w:szCs w:val="24"/>
        </w:rPr>
        <w:t>2026 Paid Members: 25</w:t>
      </w:r>
    </w:p>
    <w:sectPr w:rsidR="00E84D57">
      <w:pgSz w:w="12240" w:h="15840"/>
      <w:pgMar w:top="1440" w:right="1440" w:bottom="1440" w:left="1440"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01"/>
    <w:family w:val="auto"/>
    <w:pitch w:val="variable"/>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559C5"/>
    <w:multiLevelType w:val="multilevel"/>
    <w:tmpl w:val="92540DBC"/>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 w15:restartNumberingAfterBreak="0">
    <w:nsid w:val="121F72B1"/>
    <w:multiLevelType w:val="multilevel"/>
    <w:tmpl w:val="75FA82C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15:restartNumberingAfterBreak="0">
    <w:nsid w:val="464F1664"/>
    <w:multiLevelType w:val="multilevel"/>
    <w:tmpl w:val="7AB86EAE"/>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15:restartNumberingAfterBreak="0">
    <w:nsid w:val="7DFC7344"/>
    <w:multiLevelType w:val="multilevel"/>
    <w:tmpl w:val="8932C39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39033230">
    <w:abstractNumId w:val="0"/>
  </w:num>
  <w:num w:numId="2" w16cid:durableId="2096391039">
    <w:abstractNumId w:val="1"/>
  </w:num>
  <w:num w:numId="3" w16cid:durableId="330261227">
    <w:abstractNumId w:val="2"/>
  </w:num>
  <w:num w:numId="4" w16cid:durableId="206405739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autoHyphenation/>
  <w:hyphenationZone w:val="0"/>
  <w:characterSpacingControl w:val="doNotCompress"/>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D57"/>
    <w:rsid w:val="003813AC"/>
    <w:rsid w:val="00796E6A"/>
    <w:rsid w:val="00CD2279"/>
    <w:rsid w:val="00CE7A14"/>
    <w:rsid w:val="00CF3B55"/>
    <w:rsid w:val="00E84D57"/>
    <w:rsid w:val="00F242F5"/>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2F535"/>
  <w15:docId w15:val="{641ABDA6-7D4C-47DC-B533-C41E702AF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paragraph" w:styleId="Heading1">
    <w:name w:val="heading 1"/>
    <w:basedOn w:val="Normal"/>
    <w:next w:val="Normal"/>
    <w:link w:val="Heading1Char"/>
    <w:uiPriority w:val="9"/>
    <w:qFormat/>
    <w:rsid w:val="0044195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44195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4195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4195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4195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419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19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19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19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44195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qFormat/>
    <w:rsid w:val="0044195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qFormat/>
    <w:rsid w:val="0044195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qFormat/>
    <w:rsid w:val="0044195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qFormat/>
    <w:rsid w:val="0044195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qFormat/>
    <w:rsid w:val="004419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qFormat/>
    <w:rsid w:val="004419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qFormat/>
    <w:rsid w:val="004419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qFormat/>
    <w:rsid w:val="00441957"/>
    <w:rPr>
      <w:rFonts w:eastAsiaTheme="majorEastAsia" w:cstheme="majorBidi"/>
      <w:color w:val="272727" w:themeColor="text1" w:themeTint="D8"/>
    </w:rPr>
  </w:style>
  <w:style w:type="character" w:customStyle="1" w:styleId="TitleChar">
    <w:name w:val="Title Char"/>
    <w:basedOn w:val="DefaultParagraphFont"/>
    <w:link w:val="Title"/>
    <w:uiPriority w:val="10"/>
    <w:qFormat/>
    <w:rsid w:val="00441957"/>
    <w:rPr>
      <w:rFonts w:asciiTheme="majorHAnsi" w:eastAsiaTheme="majorEastAsia" w:hAnsiTheme="majorHAnsi" w:cstheme="majorBidi"/>
      <w:spacing w:val="-10"/>
      <w:kern w:val="2"/>
      <w:sz w:val="56"/>
      <w:szCs w:val="56"/>
    </w:rPr>
  </w:style>
  <w:style w:type="character" w:customStyle="1" w:styleId="SubtitleChar">
    <w:name w:val="Subtitle Char"/>
    <w:basedOn w:val="DefaultParagraphFont"/>
    <w:link w:val="Subtitle"/>
    <w:uiPriority w:val="11"/>
    <w:qFormat/>
    <w:rsid w:val="00441957"/>
    <w:rPr>
      <w:rFonts w:eastAsiaTheme="majorEastAsia" w:cstheme="majorBidi"/>
      <w:color w:val="595959" w:themeColor="text1" w:themeTint="A6"/>
      <w:spacing w:val="15"/>
      <w:sz w:val="28"/>
      <w:szCs w:val="28"/>
    </w:rPr>
  </w:style>
  <w:style w:type="character" w:customStyle="1" w:styleId="QuoteChar">
    <w:name w:val="Quote Char"/>
    <w:basedOn w:val="DefaultParagraphFont"/>
    <w:link w:val="Quote"/>
    <w:uiPriority w:val="29"/>
    <w:qFormat/>
    <w:rsid w:val="00441957"/>
    <w:rPr>
      <w:i/>
      <w:iCs/>
      <w:color w:val="404040" w:themeColor="text1" w:themeTint="BF"/>
    </w:rPr>
  </w:style>
  <w:style w:type="character" w:styleId="IntenseEmphasis">
    <w:name w:val="Intense Emphasis"/>
    <w:basedOn w:val="DefaultParagraphFont"/>
    <w:uiPriority w:val="21"/>
    <w:qFormat/>
    <w:rsid w:val="00441957"/>
    <w:rPr>
      <w:i/>
      <w:iCs/>
      <w:color w:val="2F5496" w:themeColor="accent1" w:themeShade="BF"/>
    </w:rPr>
  </w:style>
  <w:style w:type="character" w:customStyle="1" w:styleId="IntenseQuoteChar">
    <w:name w:val="Intense Quote Char"/>
    <w:basedOn w:val="DefaultParagraphFont"/>
    <w:link w:val="IntenseQuote"/>
    <w:uiPriority w:val="30"/>
    <w:qFormat/>
    <w:rsid w:val="00441957"/>
    <w:rPr>
      <w:i/>
      <w:iCs/>
      <w:color w:val="2F5496" w:themeColor="accent1" w:themeShade="BF"/>
    </w:rPr>
  </w:style>
  <w:style w:type="character" w:styleId="IntenseReference">
    <w:name w:val="Intense Reference"/>
    <w:basedOn w:val="DefaultParagraphFont"/>
    <w:uiPriority w:val="32"/>
    <w:qFormat/>
    <w:rsid w:val="00441957"/>
    <w:rPr>
      <w:b/>
      <w:bCs/>
      <w:smallCaps/>
      <w:color w:val="2F5496" w:themeColor="accent1" w:themeShade="BF"/>
      <w:spacing w:val="5"/>
    </w:rPr>
  </w:style>
  <w:style w:type="character" w:styleId="Hyperlink">
    <w:name w:val="Hyperlink"/>
    <w:basedOn w:val="DefaultParagraphFont"/>
    <w:uiPriority w:val="99"/>
    <w:unhideWhenUsed/>
    <w:rsid w:val="008312AC"/>
    <w:rPr>
      <w:color w:val="0563C1" w:themeColor="hyperlink"/>
      <w:u w:val="single"/>
    </w:rPr>
  </w:style>
  <w:style w:type="character" w:styleId="UnresolvedMention">
    <w:name w:val="Unresolved Mention"/>
    <w:basedOn w:val="DefaultParagraphFont"/>
    <w:uiPriority w:val="99"/>
    <w:semiHidden/>
    <w:unhideWhenUsed/>
    <w:qFormat/>
    <w:rsid w:val="008312AC"/>
    <w:rPr>
      <w:color w:val="605E5C"/>
      <w:shd w:val="clear" w:color="auto" w:fill="E1DFDD"/>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styleId="Title">
    <w:name w:val="Title"/>
    <w:basedOn w:val="Normal"/>
    <w:next w:val="Normal"/>
    <w:link w:val="TitleChar"/>
    <w:uiPriority w:val="10"/>
    <w:qFormat/>
    <w:rsid w:val="00441957"/>
    <w:pPr>
      <w:spacing w:after="80" w:line="240" w:lineRule="auto"/>
      <w:contextualSpacing/>
    </w:pPr>
    <w:rPr>
      <w:rFonts w:asciiTheme="majorHAnsi" w:eastAsiaTheme="majorEastAsia" w:hAnsiTheme="majorHAnsi" w:cstheme="majorBidi"/>
      <w:spacing w:val="-10"/>
      <w:sz w:val="56"/>
      <w:szCs w:val="56"/>
    </w:rPr>
  </w:style>
  <w:style w:type="paragraph" w:styleId="Subtitle">
    <w:name w:val="Subtitle"/>
    <w:basedOn w:val="Normal"/>
    <w:next w:val="Normal"/>
    <w:link w:val="SubtitleChar"/>
    <w:uiPriority w:val="11"/>
    <w:qFormat/>
    <w:rsid w:val="004419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1957"/>
    <w:pPr>
      <w:spacing w:before="160"/>
      <w:jc w:val="center"/>
    </w:pPr>
    <w:rPr>
      <w:i/>
      <w:iCs/>
      <w:color w:val="404040" w:themeColor="text1" w:themeTint="BF"/>
    </w:rPr>
  </w:style>
  <w:style w:type="paragraph" w:styleId="ListParagraph">
    <w:name w:val="List Paragraph"/>
    <w:basedOn w:val="Normal"/>
    <w:uiPriority w:val="34"/>
    <w:qFormat/>
    <w:rsid w:val="00441957"/>
    <w:pPr>
      <w:ind w:left="720"/>
      <w:contextualSpacing/>
    </w:pPr>
  </w:style>
  <w:style w:type="paragraph" w:styleId="IntenseQuote">
    <w:name w:val="Intense Quote"/>
    <w:basedOn w:val="Normal"/>
    <w:next w:val="Normal"/>
    <w:link w:val="IntenseQuoteChar"/>
    <w:uiPriority w:val="30"/>
    <w:qFormat/>
    <w:rsid w:val="0044195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igskyfiberartsguild.org/calendar/calendar-of-events/" TargetMode="External"/><Relationship Id="rId5" Type="http://schemas.openxmlformats.org/officeDocument/2006/relationships/hyperlink" Target="https://www.montanaweavespin.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320</TotalTime>
  <Pages>1</Pages>
  <Words>1238</Words>
  <Characters>7057</Characters>
  <Application>Microsoft Office Word</Application>
  <DocSecurity>0</DocSecurity>
  <Lines>58</Lines>
  <Paragraphs>16</Paragraphs>
  <ScaleCrop>false</ScaleCrop>
  <Company/>
  <LinksUpToDate>false</LinksUpToDate>
  <CharactersWithSpaces>8279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Larie Smoyer</dc:creator>
  <dc:description/>
  <cp:lastModifiedBy>Larie Smoyer</cp:lastModifiedBy>
  <cp:revision>142</cp:revision>
  <dcterms:created xsi:type="dcterms:W3CDTF">2025-11-09T20:46:00Z</dcterms:created>
  <dcterms:modified xsi:type="dcterms:W3CDTF">2025-11-12T01:12:00Z</dcterms:modified>
  <dc:language>en-US</dc:language>
</cp:coreProperties>
</file>