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Fonts w:cs="Arial" w:ascii="Arial" w:hAnsi="Arial"/>
          <w:b/>
          <w:sz w:val="22"/>
          <w:szCs w:val="22"/>
        </w:rPr>
        <w:t>BSFAG  Meeting Minutes -- October 26, 2019 meeting</w:t>
      </w:r>
    </w:p>
    <w:p>
      <w:pPr>
        <w:pStyle w:val="Normal"/>
        <w:rPr/>
      </w:pPr>
      <w:r>
        <w:rPr>
          <w:rFonts w:cs="Arial" w:ascii="Arial" w:hAnsi="Arial"/>
          <w:sz w:val="22"/>
          <w:szCs w:val="22"/>
        </w:rPr>
        <w:t>Submitted by Laura Miklautsch</w:t>
      </w:r>
    </w:p>
    <w:p>
      <w:pPr>
        <w:pStyle w:val="Normal"/>
        <w:rPr>
          <w:rFonts w:ascii="Arial" w:hAnsi="Arial" w:cs="Arial"/>
          <w:sz w:val="22"/>
          <w:szCs w:val="22"/>
        </w:rPr>
      </w:pPr>
      <w:r>
        <w:rPr>
          <w:rFonts w:cs="Arial" w:ascii="Arial" w:hAnsi="Arial"/>
          <w:sz w:val="22"/>
          <w:szCs w:val="22"/>
        </w:rPr>
      </w:r>
    </w:p>
    <w:p>
      <w:pPr>
        <w:pStyle w:val="Normal"/>
        <w:rPr/>
      </w:pPr>
      <w:r>
        <w:rPr>
          <w:rFonts w:cs="Arial" w:ascii="Arial" w:hAnsi="Arial"/>
          <w:b/>
          <w:sz w:val="22"/>
          <w:szCs w:val="22"/>
        </w:rPr>
        <w:t xml:space="preserve">Meeting called to order </w:t>
      </w:r>
      <w:r>
        <w:rPr>
          <w:rFonts w:cs="Arial" w:ascii="Arial" w:hAnsi="Arial"/>
          <w:sz w:val="22"/>
          <w:szCs w:val="22"/>
        </w:rPr>
        <w:t>by President Juanita Moore</w:t>
      </w:r>
    </w:p>
    <w:p>
      <w:pPr>
        <w:pStyle w:val="Normal"/>
        <w:rPr/>
      </w:pPr>
      <w:r>
        <w:rPr>
          <w:rFonts w:cs="Arial" w:ascii="Arial" w:hAnsi="Arial"/>
          <w:sz w:val="22"/>
          <w:szCs w:val="22"/>
        </w:rPr>
        <w:t>Attendees were: Laura M, Karen G, Pat Glenn, Pat Garbutt, Celia W, Shelley, Martha J, Posey N, Peg K, Marty W, Juanita M, Leslie T, Susie C, Chris V, Marghee N, Margie L.</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t>Minutes were not available to be read but are located on the BSFAG website.</w:t>
      </w:r>
    </w:p>
    <w:p>
      <w:pPr>
        <w:pStyle w:val="Normal"/>
        <w:rPr>
          <w:b/>
          <w:b/>
          <w:bCs/>
        </w:rPr>
      </w:pPr>
      <w:r>
        <w:rPr>
          <w:rFonts w:cs="Arial" w:ascii="Arial" w:hAnsi="Arial"/>
          <w:b/>
          <w:bCs/>
          <w:sz w:val="22"/>
          <w:szCs w:val="22"/>
        </w:rPr>
        <w:t xml:space="preserve">Treasurer’s Report: </w:t>
      </w:r>
    </w:p>
    <w:p>
      <w:pPr>
        <w:pStyle w:val="Normal"/>
        <w:rPr/>
      </w:pPr>
      <w:r>
        <w:rPr>
          <w:rFonts w:cs="Arial" w:ascii="Arial" w:hAnsi="Arial"/>
          <w:sz w:val="22"/>
          <w:szCs w:val="22"/>
        </w:rPr>
        <w:t xml:space="preserve">Margie gave the Treasurers Report. </w:t>
      </w:r>
    </w:p>
    <w:p>
      <w:pPr>
        <w:pStyle w:val="Normal"/>
        <w:numPr>
          <w:ilvl w:val="0"/>
          <w:numId w:val="2"/>
        </w:numPr>
        <w:rPr/>
      </w:pPr>
      <w:r>
        <w:rPr>
          <w:rFonts w:cs="Arial" w:ascii="Arial" w:hAnsi="Arial"/>
          <w:sz w:val="22"/>
          <w:szCs w:val="22"/>
        </w:rPr>
        <w:t>Previous balance was $2150.22</w:t>
      </w:r>
    </w:p>
    <w:p>
      <w:pPr>
        <w:pStyle w:val="Normal"/>
        <w:numPr>
          <w:ilvl w:val="0"/>
          <w:numId w:val="2"/>
        </w:numPr>
        <w:rPr/>
      </w:pPr>
      <w:r>
        <w:rPr>
          <w:rFonts w:cs="Arial" w:ascii="Arial" w:hAnsi="Arial"/>
          <w:sz w:val="22"/>
          <w:szCs w:val="22"/>
        </w:rPr>
        <w:t>Income from Camp Marshall, membership dues and interest on account = $1098.04</w:t>
      </w:r>
    </w:p>
    <w:p>
      <w:pPr>
        <w:pStyle w:val="Normal"/>
        <w:numPr>
          <w:ilvl w:val="0"/>
          <w:numId w:val="2"/>
        </w:numPr>
        <w:rPr/>
      </w:pPr>
      <w:r>
        <w:rPr>
          <w:rFonts w:cs="Arial" w:ascii="Arial" w:hAnsi="Arial"/>
          <w:sz w:val="22"/>
          <w:szCs w:val="22"/>
        </w:rPr>
        <w:t>Expenses for Camp Marshall (includes scholarships) = $1080</w:t>
      </w:r>
    </w:p>
    <w:p>
      <w:pPr>
        <w:pStyle w:val="Normal"/>
        <w:numPr>
          <w:ilvl w:val="0"/>
          <w:numId w:val="2"/>
        </w:numPr>
        <w:rPr/>
      </w:pPr>
      <w:r>
        <w:rPr>
          <w:rFonts w:cs="Arial" w:ascii="Arial" w:hAnsi="Arial"/>
          <w:sz w:val="22"/>
          <w:szCs w:val="22"/>
        </w:rPr>
        <w:t>Current Balance = $2168.26</w:t>
      </w:r>
    </w:p>
    <w:p>
      <w:pPr>
        <w:pStyle w:val="Normal"/>
        <w:rPr/>
      </w:pPr>
      <w:r>
        <w:rPr>
          <w:rFonts w:cs="Arial" w:ascii="Arial" w:hAnsi="Arial"/>
          <w:sz w:val="22"/>
          <w:szCs w:val="22"/>
        </w:rPr>
        <w:t>Margie then reviewed the Draft Annual Budget for 2020. Amounts stay similar to last year’s budget plus we will need to decide where to draw the money from for the Honorarium and supplies for classes that members put on for the guild. This could be from the $500 scholarship fund or from the Carol Wilbur fund. She also asked whether to increase the amount we provide the Western Montana Fair for premiums. More discussion is needed at the January meeting.</w:t>
      </w:r>
    </w:p>
    <w:p>
      <w:pPr>
        <w:pStyle w:val="Normal"/>
        <w:rPr/>
      </w:pPr>
      <w:r>
        <w:rPr>
          <w:rFonts w:cs="Arial" w:ascii="Arial" w:hAnsi="Arial"/>
          <w:sz w:val="22"/>
          <w:szCs w:val="22"/>
        </w:rPr>
        <w:t xml:space="preserve">Margie reminded everyone that dues are now due. </w:t>
      </w:r>
    </w:p>
    <w:p>
      <w:pPr>
        <w:pStyle w:val="Normal"/>
        <w:rPr>
          <w:rFonts w:ascii="Arial" w:hAnsi="Arial" w:cs="Arial"/>
          <w:sz w:val="22"/>
          <w:szCs w:val="22"/>
        </w:rPr>
      </w:pPr>
      <w:r>
        <w:rPr>
          <w:rFonts w:cs="Arial" w:ascii="Arial" w:hAnsi="Arial"/>
          <w:sz w:val="22"/>
          <w:szCs w:val="22"/>
        </w:rPr>
      </w:r>
    </w:p>
    <w:p>
      <w:pPr>
        <w:pStyle w:val="Normal"/>
        <w:rPr/>
      </w:pPr>
      <w:r>
        <w:rPr>
          <w:rFonts w:cs="Arial" w:ascii="Arial" w:hAnsi="Arial"/>
          <w:b/>
          <w:sz w:val="22"/>
          <w:szCs w:val="22"/>
        </w:rPr>
        <w:t>Old Business:</w:t>
      </w:r>
    </w:p>
    <w:p>
      <w:pPr>
        <w:pStyle w:val="Normal"/>
        <w:numPr>
          <w:ilvl w:val="0"/>
          <w:numId w:val="3"/>
        </w:numPr>
        <w:rPr/>
      </w:pPr>
      <w:r>
        <w:rPr>
          <w:rFonts w:cs="Arial" w:ascii="Arial" w:hAnsi="Arial"/>
          <w:b w:val="false"/>
          <w:bCs w:val="false"/>
          <w:sz w:val="22"/>
          <w:szCs w:val="22"/>
        </w:rPr>
        <w:t>Juanita read a thank you note from Karen Griffing for the Spinners Challenge Premium award at the Ravalli Co Fair. She also read a thank you from the fair for BSFAG participating this year. BSFAG provided a gift certificate to the Yarn Center as a raffle in the Natural Fiber Dept.</w:t>
      </w:r>
    </w:p>
    <w:p>
      <w:pPr>
        <w:pStyle w:val="Normal"/>
        <w:numPr>
          <w:ilvl w:val="0"/>
          <w:numId w:val="3"/>
        </w:numPr>
        <w:rPr/>
      </w:pPr>
      <w:r>
        <w:rPr>
          <w:rFonts w:cs="Arial" w:ascii="Arial" w:hAnsi="Arial"/>
          <w:sz w:val="22"/>
          <w:szCs w:val="22"/>
        </w:rPr>
        <w:t xml:space="preserve">Reminder that </w:t>
      </w:r>
      <w:r>
        <w:rPr>
          <w:rFonts w:eastAsia="Times New Roman" w:cs="Times New Roman" w:ascii="Arial" w:hAnsi="Arial"/>
          <w:sz w:val="22"/>
          <w:szCs w:val="22"/>
        </w:rPr>
        <w:t>Joan will present her Fiber and Color blending class on Nov 23</w:t>
      </w:r>
      <w:r>
        <w:rPr>
          <w:rFonts w:eastAsia="Times New Roman" w:cs="Times New Roman" w:ascii="Arial" w:hAnsi="Arial"/>
          <w:sz w:val="22"/>
          <w:szCs w:val="22"/>
          <w:vertAlign w:val="superscript"/>
        </w:rPr>
        <w:t>rd</w:t>
      </w:r>
      <w:r>
        <w:rPr>
          <w:rFonts w:eastAsia="Times New Roman" w:cs="Times New Roman" w:ascii="Arial" w:hAnsi="Arial"/>
          <w:sz w:val="22"/>
          <w:szCs w:val="22"/>
        </w:rPr>
        <w:t xml:space="preserve"> for the special Guild price of $25.00 per student</w:t>
      </w:r>
      <w:r>
        <w:rPr>
          <w:rFonts w:cs="Arial" w:ascii="Arial" w:hAnsi="Arial"/>
          <w:sz w:val="22"/>
          <w:szCs w:val="22"/>
        </w:rPr>
        <w:t xml:space="preserve"> at Florence Carlton Church. Joan needs to get 6 to sign up in order to hold the class. Contact Joan to register at 381-5624.</w:t>
      </w:r>
    </w:p>
    <w:p>
      <w:pPr>
        <w:pStyle w:val="Normal"/>
        <w:numPr>
          <w:ilvl w:val="0"/>
          <w:numId w:val="3"/>
        </w:numPr>
        <w:rPr/>
      </w:pPr>
      <w:r>
        <w:rPr>
          <w:rFonts w:cs="Arial" w:ascii="Arial" w:hAnsi="Arial"/>
          <w:sz w:val="22"/>
          <w:szCs w:val="22"/>
        </w:rPr>
        <w:t>Members were reminded that this year’s Christmas party will be Saturday, December 14</w:t>
      </w:r>
      <w:r>
        <w:rPr>
          <w:rFonts w:cs="Arial" w:ascii="Arial" w:hAnsi="Arial"/>
          <w:sz w:val="22"/>
          <w:szCs w:val="22"/>
          <w:vertAlign w:val="superscript"/>
        </w:rPr>
        <w:t>th</w:t>
      </w:r>
      <w:r>
        <w:rPr>
          <w:rFonts w:cs="Arial" w:ascii="Arial" w:hAnsi="Arial"/>
          <w:sz w:val="22"/>
          <w:szCs w:val="22"/>
        </w:rPr>
        <w:t xml:space="preserve"> at Florence Carlton Church. Those participating in the gift exchange should bring a fiber related gift, maximum value should be $10-$15.</w:t>
      </w:r>
    </w:p>
    <w:p>
      <w:pPr>
        <w:pStyle w:val="Normal"/>
        <w:numPr>
          <w:ilvl w:val="0"/>
          <w:numId w:val="3"/>
        </w:numPr>
        <w:rPr/>
      </w:pPr>
      <w:r>
        <w:rPr>
          <w:rFonts w:cs="Arial" w:ascii="Arial" w:hAnsi="Arial"/>
          <w:sz w:val="22"/>
          <w:szCs w:val="22"/>
        </w:rPr>
        <w:t>Elections for new officers will be held at the January 2020 meeting, Vice President and Treasurer are up for election and Secretary to finish a two year term. Joan said she is happy to continue as Program Chair for a few more years.</w:t>
      </w:r>
    </w:p>
    <w:p>
      <w:pPr>
        <w:pStyle w:val="Normal"/>
        <w:numPr>
          <w:ilvl w:val="0"/>
          <w:numId w:val="3"/>
        </w:numPr>
        <w:rPr/>
      </w:pPr>
      <w:r>
        <w:rPr>
          <w:rFonts w:cs="Arial" w:ascii="Arial" w:hAnsi="Arial"/>
          <w:sz w:val="22"/>
          <w:szCs w:val="22"/>
        </w:rPr>
        <w:t>Laura provided a review of the Camp Marshall retreat, fun had by all! There were low numbers this year and we had to pay for a minimum of 10 people. Rebecca did massages again and there is a new cook (Julie retired!), a young man who did an excellent job. Next year’s retreat dates are Friday Oct 16 through Sunday Oct 18, with Thursday being optional again.</w:t>
      </w:r>
    </w:p>
    <w:p>
      <w:pPr>
        <w:pStyle w:val="ListParagraph"/>
        <w:numPr>
          <w:ilvl w:val="0"/>
          <w:numId w:val="0"/>
        </w:numPr>
        <w:ind w:left="1440" w:hanging="0"/>
        <w:rPr>
          <w:rFonts w:ascii="Arial" w:hAnsi="Arial" w:cs="Arial"/>
          <w:b/>
          <w:b/>
          <w:sz w:val="22"/>
          <w:szCs w:val="22"/>
        </w:rPr>
      </w:pPr>
      <w:r>
        <w:rPr>
          <w:rFonts w:cs="Arial" w:ascii="Arial" w:hAnsi="Arial"/>
          <w:b/>
          <w:sz w:val="22"/>
          <w:szCs w:val="22"/>
        </w:rPr>
      </w:r>
    </w:p>
    <w:p>
      <w:pPr>
        <w:pStyle w:val="Normal"/>
        <w:rPr/>
      </w:pPr>
      <w:r>
        <w:rPr>
          <w:rFonts w:cs="Arial" w:ascii="Arial" w:hAnsi="Arial"/>
          <w:b/>
          <w:sz w:val="22"/>
          <w:szCs w:val="22"/>
        </w:rPr>
        <w:t>New Business</w:t>
      </w:r>
    </w:p>
    <w:p>
      <w:pPr>
        <w:pStyle w:val="Normal"/>
        <w:numPr>
          <w:ilvl w:val="0"/>
          <w:numId w:val="1"/>
        </w:numPr>
        <w:rPr>
          <w:b w:val="false"/>
          <w:b w:val="false"/>
          <w:bCs w:val="false"/>
        </w:rPr>
      </w:pPr>
      <w:r>
        <w:rPr>
          <w:rFonts w:eastAsia="Times New Roman" w:cs="Times New Roman" w:ascii="Arial" w:hAnsi="Arial"/>
          <w:b w:val="false"/>
          <w:bCs w:val="false"/>
          <w:sz w:val="22"/>
          <w:szCs w:val="22"/>
        </w:rPr>
        <w:t>The 2020 Campout is scheduled for July 24, 25 and 26. Joan spoke to Judy Colvin and she has agreed to teach Eco Printing on Saturday July 25.</w:t>
      </w:r>
    </w:p>
    <w:p>
      <w:pPr>
        <w:pStyle w:val="Normal"/>
        <w:numPr>
          <w:ilvl w:val="0"/>
          <w:numId w:val="1"/>
        </w:numPr>
        <w:rPr>
          <w:b w:val="false"/>
          <w:b w:val="false"/>
          <w:bCs w:val="false"/>
        </w:rPr>
      </w:pPr>
      <w:r>
        <w:rPr>
          <w:rFonts w:eastAsia="Times New Roman" w:cs="Times New Roman" w:ascii="Arial" w:hAnsi="Arial"/>
          <w:b w:val="false"/>
          <w:bCs w:val="false"/>
          <w:sz w:val="22"/>
          <w:szCs w:val="22"/>
        </w:rPr>
        <w:t>Distaff Day will be January 11</w:t>
      </w:r>
      <w:r>
        <w:rPr>
          <w:rFonts w:eastAsia="Times New Roman" w:cs="Times New Roman" w:ascii="Arial" w:hAnsi="Arial"/>
          <w:b w:val="false"/>
          <w:bCs w:val="false"/>
          <w:sz w:val="22"/>
          <w:szCs w:val="22"/>
          <w:vertAlign w:val="superscript"/>
        </w:rPr>
        <w:t>th</w:t>
      </w:r>
      <w:r>
        <w:rPr>
          <w:rFonts w:eastAsia="Times New Roman" w:cs="Times New Roman" w:ascii="Arial" w:hAnsi="Arial"/>
          <w:b w:val="false"/>
          <w:bCs w:val="false"/>
          <w:sz w:val="22"/>
          <w:szCs w:val="22"/>
        </w:rPr>
        <w:t xml:space="preserve"> next year, location TBD.</w:t>
      </w:r>
    </w:p>
    <w:p>
      <w:pPr>
        <w:pStyle w:val="Normal"/>
        <w:numPr>
          <w:ilvl w:val="0"/>
          <w:numId w:val="1"/>
        </w:numPr>
        <w:rPr>
          <w:b w:val="false"/>
          <w:b w:val="false"/>
          <w:bCs w:val="false"/>
        </w:rPr>
      </w:pPr>
      <w:r>
        <w:rPr>
          <w:rFonts w:eastAsia="Times New Roman" w:cs="Times New Roman" w:ascii="Arial" w:hAnsi="Arial"/>
          <w:b w:val="false"/>
          <w:bCs w:val="false"/>
          <w:sz w:val="22"/>
          <w:szCs w:val="22"/>
        </w:rPr>
        <w:t>January Guild meeting will include elections, budget for 2020 and Joan will provide a pre-meeting program on Seacell fiber.</w:t>
      </w:r>
    </w:p>
    <w:p>
      <w:pPr>
        <w:pStyle w:val="Normal"/>
        <w:numPr>
          <w:ilvl w:val="0"/>
          <w:numId w:val="1"/>
        </w:numPr>
        <w:rPr>
          <w:b w:val="false"/>
          <w:b w:val="false"/>
          <w:bCs w:val="false"/>
        </w:rPr>
      </w:pPr>
      <w:r>
        <w:rPr>
          <w:rFonts w:eastAsia="Times New Roman" w:cs="Times New Roman" w:ascii="Arial" w:hAnsi="Arial"/>
          <w:b w:val="false"/>
          <w:bCs w:val="false"/>
          <w:sz w:val="22"/>
          <w:szCs w:val="22"/>
        </w:rPr>
        <w:t xml:space="preserve">Heather Terrill is selling an Ashford Traditional wheel for $200 and she is giving away a </w:t>
      </w:r>
      <w:r>
        <w:rPr>
          <w:rFonts w:eastAsia="Times New Roman" w:cs="Times New Roman" w:ascii="Arial" w:hAnsi="Arial"/>
          <w:b w:val="false"/>
          <w:bCs w:val="false"/>
          <w:sz w:val="22"/>
          <w:szCs w:val="22"/>
        </w:rPr>
        <w:t xml:space="preserve">Harrisville </w:t>
      </w:r>
      <w:r>
        <w:rPr>
          <w:rFonts w:eastAsia="Times New Roman" w:cs="Times New Roman" w:ascii="Arial" w:hAnsi="Arial"/>
          <w:b w:val="false"/>
          <w:bCs w:val="false"/>
          <w:sz w:val="22"/>
          <w:szCs w:val="22"/>
        </w:rPr>
        <w:t>22” 4 shaft floor loom. This information is posted on the guild website.</w:t>
      </w:r>
    </w:p>
    <w:p>
      <w:pPr>
        <w:pStyle w:val="Normal"/>
        <w:numPr>
          <w:ilvl w:val="0"/>
          <w:numId w:val="1"/>
        </w:numPr>
        <w:rPr>
          <w:b w:val="false"/>
          <w:b w:val="false"/>
          <w:bCs w:val="false"/>
        </w:rPr>
      </w:pPr>
      <w:r>
        <w:rPr>
          <w:rFonts w:eastAsia="Times New Roman" w:cs="Times New Roman" w:ascii="Arial" w:hAnsi="Arial"/>
          <w:b w:val="false"/>
          <w:bCs w:val="false"/>
          <w:sz w:val="22"/>
          <w:szCs w:val="22"/>
        </w:rPr>
        <w:t>Juanita talked about the Nano Eel e-spinner and said Joan was working on a comparison e-spinner pre-meeting program in the future.</w:t>
      </w:r>
    </w:p>
    <w:p>
      <w:pPr>
        <w:pStyle w:val="ListParagraph"/>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eastAsia="Times New Roman" w:cs="Times New Roman" w:ascii="Arial" w:hAnsi="Arial"/>
          <w:sz w:val="22"/>
          <w:szCs w:val="22"/>
        </w:rPr>
        <w:t>Juanita reminded everyone that we do not have Guild meetings in November and December.</w:t>
      </w:r>
    </w:p>
    <w:p>
      <w:pPr>
        <w:pStyle w:val="Normal"/>
        <w:rPr>
          <w:rFonts w:ascii="Arial" w:hAnsi="Arial" w:cs="Arial"/>
          <w:sz w:val="22"/>
          <w:szCs w:val="22"/>
        </w:rPr>
      </w:pPr>
      <w:r>
        <w:rPr>
          <w:rFonts w:eastAsia="Times New Roman" w:cs="Times New Roman" w:ascii="Arial" w:hAnsi="Arial"/>
          <w:sz w:val="22"/>
          <w:szCs w:val="22"/>
        </w:rPr>
        <w:t>Everyone thanked Juanita for putting together the Cardinal Felting demo before the meeting.</w:t>
      </w:r>
    </w:p>
    <w:p>
      <w:pPr>
        <w:pStyle w:val="Normal"/>
        <w:rPr>
          <w:rFonts w:ascii="Arial" w:hAnsi="Arial" w:cs="Arial"/>
          <w:sz w:val="22"/>
          <w:szCs w:val="22"/>
        </w:rPr>
      </w:pPr>
      <w:r>
        <w:rPr>
          <w:rFonts w:cs="Arial" w:ascii="Arial" w:hAnsi="Arial"/>
          <w:sz w:val="22"/>
          <w:szCs w:val="22"/>
        </w:rPr>
      </w:r>
    </w:p>
    <w:p>
      <w:pPr>
        <w:pStyle w:val="Normal"/>
        <w:rPr/>
      </w:pPr>
      <w:r>
        <w:rPr>
          <w:rFonts w:cs="Arial" w:ascii="Arial" w:hAnsi="Arial"/>
          <w:b/>
          <w:sz w:val="22"/>
          <w:szCs w:val="22"/>
        </w:rPr>
        <w:t xml:space="preserve">Next Meeting </w:t>
      </w:r>
      <w:r>
        <w:rPr>
          <w:rFonts w:cs="Arial" w:ascii="Arial" w:hAnsi="Arial"/>
          <w:b w:val="false"/>
          <w:bCs w:val="false"/>
          <w:sz w:val="22"/>
          <w:szCs w:val="22"/>
        </w:rPr>
        <w:t xml:space="preserve">– January 25, </w:t>
      </w:r>
      <w:r>
        <w:rPr>
          <w:rFonts w:cs="Arial" w:ascii="Arial" w:hAnsi="Arial"/>
          <w:sz w:val="22"/>
          <w:szCs w:val="22"/>
        </w:rPr>
        <w:t xml:space="preserve">2020 at </w:t>
      </w:r>
      <w:r>
        <w:rPr>
          <w:rFonts w:cs="Arial" w:ascii="Arial" w:hAnsi="Arial"/>
          <w:sz w:val="22"/>
          <w:szCs w:val="22"/>
        </w:rPr>
        <w:t>Jesus Community Church in Stevensville.</w:t>
      </w:r>
    </w:p>
    <w:p>
      <w:pPr>
        <w:pStyle w:val="Normal"/>
        <w:rPr/>
      </w:pPr>
      <w:r>
        <w:rPr>
          <w:rFonts w:cs="Arial" w:ascii="Arial" w:hAnsi="Arial"/>
          <w:b/>
          <w:sz w:val="22"/>
          <w:szCs w:val="22"/>
        </w:rPr>
        <w:t>Meeting adjourned</w:t>
      </w:r>
      <w:r>
        <w:rPr>
          <w:rFonts w:cs="Arial" w:ascii="Arial" w:hAnsi="Arial"/>
          <w:sz w:val="22"/>
          <w:szCs w:val="22"/>
        </w:rPr>
        <w:t xml:space="preserve"> at 12:10 pm</w:t>
      </w:r>
    </w:p>
    <w:sectPr>
      <w:type w:val="nextPage"/>
      <w:pgSz w:w="12240" w:h="15840"/>
      <w:pgMar w:left="720" w:right="720" w:header="0" w:top="720" w:footer="0" w:bottom="72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Arial">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2"/>
        <w:b w:val="false"/>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pPr>
      <w:widowControl/>
      <w:bidi w:val="0"/>
      <w:jc w:val="left"/>
    </w:pPr>
    <w:rPr>
      <w:rFonts w:ascii="Calibri" w:hAnsi="Calibri" w:eastAsia="Calibri" w:cs="" w:asciiTheme="minorHAnsi" w:cstheme="minorBidi" w:eastAsiaTheme="minorHAnsi" w:hAnsiTheme="minorHAnsi"/>
      <w:color w:val="00000A"/>
      <w:sz w:val="22"/>
      <w:szCs w:val="22"/>
      <w:lang w:val="en-US" w:eastAsia="en-US" w:bidi="ar-SA"/>
    </w:rPr>
  </w:style>
  <w:style w:type="paragraph" w:styleId="Heading3">
    <w:name w:val="Heading 3"/>
    <w:basedOn w:val="Normal"/>
    <w:link w:val="Heading3Char"/>
    <w:uiPriority w:val="9"/>
    <w:qFormat/>
    <w:rsid w:val="00c14e8c"/>
    <w:pPr>
      <w:spacing w:beforeAutospacing="1" w:afterAutospacing="1"/>
      <w:outlineLvl w:val="2"/>
    </w:pPr>
    <w:rPr>
      <w:rFonts w:ascii="Times New Roman" w:hAnsi="Times New Roman" w:eastAsia="Times New Roman" w:cs="Times New Roman"/>
      <w:b/>
      <w:bCs/>
      <w:sz w:val="27"/>
      <w:szCs w:val="27"/>
    </w:rPr>
  </w:style>
  <w:style w:type="character" w:styleId="DefaultParagraphFont" w:default="1">
    <w:name w:val="Default Paragraph Font"/>
    <w:uiPriority w:val="1"/>
    <w:semiHidden/>
    <w:unhideWhenUsed/>
    <w:qFormat/>
    <w:rPr/>
  </w:style>
  <w:style w:type="character" w:styleId="Heading3Char" w:customStyle="1">
    <w:name w:val="Heading 3 Char"/>
    <w:basedOn w:val="DefaultParagraphFont"/>
    <w:link w:val="Heading3"/>
    <w:uiPriority w:val="9"/>
    <w:qFormat/>
    <w:rsid w:val="00c14e8c"/>
    <w:rPr>
      <w:rFonts w:ascii="Times New Roman" w:hAnsi="Times New Roman" w:eastAsia="Times New Roman" w:cs="Times New Roman"/>
      <w:b/>
      <w:bCs/>
      <w:sz w:val="27"/>
      <w:szCs w:val="27"/>
    </w:rPr>
  </w:style>
  <w:style w:type="character" w:styleId="Qu" w:customStyle="1">
    <w:name w:val="qu"/>
    <w:basedOn w:val="DefaultParagraphFont"/>
    <w:qFormat/>
    <w:rsid w:val="00c14e8c"/>
    <w:rPr/>
  </w:style>
  <w:style w:type="character" w:styleId="Gd" w:customStyle="1">
    <w:name w:val="gd"/>
    <w:basedOn w:val="DefaultParagraphFont"/>
    <w:qFormat/>
    <w:rsid w:val="00c14e8c"/>
    <w:rPr/>
  </w:style>
  <w:style w:type="character" w:styleId="Go" w:customStyle="1">
    <w:name w:val="go"/>
    <w:basedOn w:val="DefaultParagraphFont"/>
    <w:qFormat/>
    <w:rsid w:val="00c14e8c"/>
    <w:rPr/>
  </w:style>
  <w:style w:type="character" w:styleId="G3" w:customStyle="1">
    <w:name w:val="g3"/>
    <w:basedOn w:val="DefaultParagraphFont"/>
    <w:qFormat/>
    <w:rsid w:val="00c14e8c"/>
    <w:rPr/>
  </w:style>
  <w:style w:type="character" w:styleId="Hb" w:customStyle="1">
    <w:name w:val="hb"/>
    <w:basedOn w:val="DefaultParagraphFont"/>
    <w:qFormat/>
    <w:rsid w:val="00c14e8c"/>
    <w:rPr/>
  </w:style>
  <w:style w:type="character" w:styleId="G2" w:customStyle="1">
    <w:name w:val="g2"/>
    <w:basedOn w:val="DefaultParagraphFont"/>
    <w:qFormat/>
    <w:rsid w:val="00c14e8c"/>
    <w:rPr/>
  </w:style>
  <w:style w:type="character" w:styleId="BalloonTextChar" w:customStyle="1">
    <w:name w:val="Balloon Text Char"/>
    <w:basedOn w:val="DefaultParagraphFont"/>
    <w:link w:val="BalloonText"/>
    <w:uiPriority w:val="99"/>
    <w:semiHidden/>
    <w:qFormat/>
    <w:rsid w:val="00c14e8c"/>
    <w:rPr>
      <w:rFonts w:ascii="Tahoma" w:hAnsi="Tahoma" w:cs="Tahoma"/>
      <w:sz w:val="16"/>
      <w:szCs w:val="16"/>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ascii="Arial" w:hAnsi="Arial" w:cs="Symbol"/>
      <w:b/>
      <w:sz w:val="22"/>
    </w:rPr>
  </w:style>
  <w:style w:type="character" w:styleId="ListLabel8">
    <w:name w:val="ListLabel 8"/>
    <w:qFormat/>
    <w:rPr>
      <w:rFonts w:cs="Courier New"/>
    </w:rPr>
  </w:style>
  <w:style w:type="character" w:styleId="ListLabel9">
    <w:name w:val="ListLabel 9"/>
    <w:qFormat/>
    <w:rPr>
      <w:rFonts w:cs="Wingdings"/>
    </w:rPr>
  </w:style>
  <w:style w:type="character" w:styleId="ListLabel10">
    <w:name w:val="ListLabel 10"/>
    <w:qFormat/>
    <w:rPr>
      <w:rFonts w:cs="Symbol"/>
    </w:rPr>
  </w:style>
  <w:style w:type="character" w:styleId="ListLabel11">
    <w:name w:val="ListLabel 11"/>
    <w:qFormat/>
    <w:rPr>
      <w:rFonts w:cs="Courier New"/>
    </w:rPr>
  </w:style>
  <w:style w:type="character" w:styleId="ListLabel12">
    <w:name w:val="ListLabel 12"/>
    <w:qFormat/>
    <w:rPr>
      <w:rFonts w:cs="Wingdings"/>
    </w:rPr>
  </w:style>
  <w:style w:type="character" w:styleId="ListLabel13">
    <w:name w:val="ListLabel 13"/>
    <w:qFormat/>
    <w:rPr>
      <w:rFonts w:cs="Symbol"/>
    </w:rPr>
  </w:style>
  <w:style w:type="character" w:styleId="ListLabel14">
    <w:name w:val="ListLabel 14"/>
    <w:qFormat/>
    <w:rPr>
      <w:rFonts w:cs="Courier New"/>
    </w:rPr>
  </w:style>
  <w:style w:type="character" w:styleId="ListLabel15">
    <w:name w:val="ListLabel 15"/>
    <w:qFormat/>
    <w:rPr>
      <w:rFonts w:cs="Wingdings"/>
    </w:rPr>
  </w:style>
  <w:style w:type="character" w:styleId="ListLabel16">
    <w:name w:val="ListLabel 16"/>
    <w:qFormat/>
    <w:rPr>
      <w:rFonts w:ascii="Arial" w:hAnsi="Arial" w:cs="Symbol"/>
      <w:b/>
      <w:sz w:val="22"/>
    </w:rPr>
  </w:style>
  <w:style w:type="character" w:styleId="ListLabel17">
    <w:name w:val="ListLabel 17"/>
    <w:qFormat/>
    <w:rPr>
      <w:rFonts w:cs="Courier New"/>
    </w:rPr>
  </w:style>
  <w:style w:type="character" w:styleId="ListLabel18">
    <w:name w:val="ListLabel 18"/>
    <w:qFormat/>
    <w:rPr>
      <w:rFonts w:cs="Wingdings"/>
    </w:rPr>
  </w:style>
  <w:style w:type="character" w:styleId="ListLabel19">
    <w:name w:val="ListLabel 19"/>
    <w:qFormat/>
    <w:rPr>
      <w:rFonts w:cs="Symbol"/>
    </w:rPr>
  </w:style>
  <w:style w:type="character" w:styleId="ListLabel20">
    <w:name w:val="ListLabel 20"/>
    <w:qFormat/>
    <w:rPr>
      <w:rFonts w:cs="Courier New"/>
    </w:rPr>
  </w:style>
  <w:style w:type="character" w:styleId="ListLabel21">
    <w:name w:val="ListLabel 21"/>
    <w:qFormat/>
    <w:rPr>
      <w:rFonts w:cs="Wingdings"/>
    </w:rPr>
  </w:style>
  <w:style w:type="character" w:styleId="ListLabel22">
    <w:name w:val="ListLabel 22"/>
    <w:qFormat/>
    <w:rPr>
      <w:rFonts w:cs="Symbol"/>
    </w:rPr>
  </w:style>
  <w:style w:type="character" w:styleId="ListLabel23">
    <w:name w:val="ListLabel 23"/>
    <w:qFormat/>
    <w:rPr>
      <w:rFonts w:cs="Courier New"/>
    </w:rPr>
  </w:style>
  <w:style w:type="character" w:styleId="ListLabel24">
    <w:name w:val="ListLabel 24"/>
    <w:qFormat/>
    <w:rPr>
      <w:rFonts w:cs="Wingdings"/>
    </w:rPr>
  </w:style>
  <w:style w:type="character" w:styleId="ListLabel25">
    <w:name w:val="ListLabel 25"/>
    <w:qFormat/>
    <w:rPr>
      <w:rFonts w:ascii="Arial" w:hAnsi="Arial" w:cs="Symbol"/>
      <w:b/>
      <w:sz w:val="22"/>
    </w:rPr>
  </w:style>
  <w:style w:type="character" w:styleId="ListLabel26">
    <w:name w:val="ListLabel 26"/>
    <w:qFormat/>
    <w:rPr>
      <w:rFonts w:cs="Courier New"/>
    </w:rPr>
  </w:style>
  <w:style w:type="character" w:styleId="ListLabel27">
    <w:name w:val="ListLabel 27"/>
    <w:qFormat/>
    <w:rPr>
      <w:rFonts w:cs="Wingdings"/>
    </w:rPr>
  </w:style>
  <w:style w:type="character" w:styleId="ListLabel28">
    <w:name w:val="ListLabel 28"/>
    <w:qFormat/>
    <w:rPr>
      <w:rFonts w:cs="Symbol"/>
    </w:rPr>
  </w:style>
  <w:style w:type="character" w:styleId="ListLabel29">
    <w:name w:val="ListLabel 29"/>
    <w:qFormat/>
    <w:rPr>
      <w:rFonts w:cs="Courier New"/>
    </w:rPr>
  </w:style>
  <w:style w:type="character" w:styleId="ListLabel30">
    <w:name w:val="ListLabel 30"/>
    <w:qFormat/>
    <w:rPr>
      <w:rFonts w:cs="Wingdings"/>
    </w:rPr>
  </w:style>
  <w:style w:type="character" w:styleId="ListLabel31">
    <w:name w:val="ListLabel 31"/>
    <w:qFormat/>
    <w:rPr>
      <w:rFonts w:cs="Symbol"/>
    </w:rPr>
  </w:style>
  <w:style w:type="character" w:styleId="ListLabel32">
    <w:name w:val="ListLabel 32"/>
    <w:qFormat/>
    <w:rPr>
      <w:rFonts w:cs="Courier New"/>
    </w:rPr>
  </w:style>
  <w:style w:type="character" w:styleId="ListLabel33">
    <w:name w:val="ListLabel 33"/>
    <w:qFormat/>
    <w:rPr>
      <w:rFonts w:cs="Wingdings"/>
    </w:rPr>
  </w:style>
  <w:style w:type="character" w:styleId="Bullets">
    <w:name w:val="Bullets"/>
    <w:qFormat/>
    <w:rPr>
      <w:rFonts w:ascii="OpenSymbol" w:hAnsi="OpenSymbol" w:eastAsia="OpenSymbol" w:cs="OpenSymbol"/>
    </w:rPr>
  </w:style>
  <w:style w:type="character" w:styleId="ListLabel34">
    <w:name w:val="ListLabel 34"/>
    <w:qFormat/>
    <w:rPr>
      <w:rFonts w:cs="Symbol"/>
      <w:b w:val="false"/>
      <w:sz w:val="22"/>
    </w:rPr>
  </w:style>
  <w:style w:type="character" w:styleId="ListLabel35">
    <w:name w:val="ListLabel 35"/>
    <w:qFormat/>
    <w:rPr>
      <w:rFonts w:cs="Courier New"/>
    </w:rPr>
  </w:style>
  <w:style w:type="character" w:styleId="ListLabel36">
    <w:name w:val="ListLabel 36"/>
    <w:qFormat/>
    <w:rPr>
      <w:rFonts w:cs="Wingdings"/>
    </w:rPr>
  </w:style>
  <w:style w:type="character" w:styleId="ListLabel37">
    <w:name w:val="ListLabel 37"/>
    <w:qFormat/>
    <w:rPr>
      <w:rFonts w:cs="Symbol"/>
    </w:rPr>
  </w:style>
  <w:style w:type="character" w:styleId="ListLabel38">
    <w:name w:val="ListLabel 38"/>
    <w:qFormat/>
    <w:rPr>
      <w:rFonts w:cs="Courier New"/>
    </w:rPr>
  </w:style>
  <w:style w:type="character" w:styleId="ListLabel39">
    <w:name w:val="ListLabel 39"/>
    <w:qFormat/>
    <w:rPr>
      <w:rFonts w:cs="Wingdings"/>
    </w:rPr>
  </w:style>
  <w:style w:type="character" w:styleId="ListLabel40">
    <w:name w:val="ListLabel 40"/>
    <w:qFormat/>
    <w:rPr>
      <w:rFonts w:cs="Symbol"/>
    </w:rPr>
  </w:style>
  <w:style w:type="character" w:styleId="ListLabel41">
    <w:name w:val="ListLabel 41"/>
    <w:qFormat/>
    <w:rPr>
      <w:rFonts w:cs="Courier New"/>
    </w:rPr>
  </w:style>
  <w:style w:type="character" w:styleId="ListLabel42">
    <w:name w:val="ListLabel 42"/>
    <w:qFormat/>
    <w:rPr>
      <w:rFonts w:cs="Wingdings"/>
    </w:rPr>
  </w:style>
  <w:style w:type="character" w:styleId="ListLabel43">
    <w:name w:val="ListLabel 43"/>
    <w:qFormat/>
    <w:rPr>
      <w:rFonts w:cs="OpenSymbol"/>
    </w:rPr>
  </w:style>
  <w:style w:type="character" w:styleId="ListLabel44">
    <w:name w:val="ListLabel 44"/>
    <w:qFormat/>
    <w:rPr>
      <w:rFonts w:cs="OpenSymbol"/>
    </w:rPr>
  </w:style>
  <w:style w:type="character" w:styleId="ListLabel45">
    <w:name w:val="ListLabel 45"/>
    <w:qFormat/>
    <w:rPr>
      <w:rFonts w:cs="OpenSymbol"/>
    </w:rPr>
  </w:style>
  <w:style w:type="character" w:styleId="ListLabel46">
    <w:name w:val="ListLabel 46"/>
    <w:qFormat/>
    <w:rPr>
      <w:rFonts w:cs="OpenSymbol"/>
    </w:rPr>
  </w:style>
  <w:style w:type="character" w:styleId="ListLabel47">
    <w:name w:val="ListLabel 47"/>
    <w:qFormat/>
    <w:rPr>
      <w:rFonts w:cs="OpenSymbol"/>
    </w:rPr>
  </w:style>
  <w:style w:type="character" w:styleId="ListLabel48">
    <w:name w:val="ListLabel 48"/>
    <w:qFormat/>
    <w:rPr>
      <w:rFonts w:cs="OpenSymbol"/>
    </w:rPr>
  </w:style>
  <w:style w:type="character" w:styleId="ListLabel49">
    <w:name w:val="ListLabel 49"/>
    <w:qFormat/>
    <w:rPr>
      <w:rFonts w:cs="OpenSymbol"/>
    </w:rPr>
  </w:style>
  <w:style w:type="character" w:styleId="ListLabel50">
    <w:name w:val="ListLabel 50"/>
    <w:qFormat/>
    <w:rPr>
      <w:rFonts w:cs="OpenSymbol"/>
    </w:rPr>
  </w:style>
  <w:style w:type="character" w:styleId="ListLabel51">
    <w:name w:val="ListLabel 51"/>
    <w:qFormat/>
    <w:rPr>
      <w:rFonts w:cs="OpenSymbol"/>
    </w:rPr>
  </w:style>
  <w:style w:type="character" w:styleId="ListLabel52">
    <w:name w:val="ListLabel 52"/>
    <w:qFormat/>
    <w:rPr>
      <w:rFonts w:cs="OpenSymbol"/>
    </w:rPr>
  </w:style>
  <w:style w:type="character" w:styleId="ListLabel53">
    <w:name w:val="ListLabel 53"/>
    <w:qFormat/>
    <w:rPr>
      <w:rFonts w:cs="OpenSymbol"/>
    </w:rPr>
  </w:style>
  <w:style w:type="character" w:styleId="ListLabel54">
    <w:name w:val="ListLabel 54"/>
    <w:qFormat/>
    <w:rPr>
      <w:rFonts w:cs="OpenSymbol"/>
    </w:rPr>
  </w:style>
  <w:style w:type="character" w:styleId="ListLabel55">
    <w:name w:val="ListLabel 55"/>
    <w:qFormat/>
    <w:rPr>
      <w:rFonts w:cs="OpenSymbol"/>
    </w:rPr>
  </w:style>
  <w:style w:type="character" w:styleId="ListLabel56">
    <w:name w:val="ListLabel 56"/>
    <w:qFormat/>
    <w:rPr>
      <w:rFonts w:cs="OpenSymbol"/>
    </w:rPr>
  </w:style>
  <w:style w:type="character" w:styleId="ListLabel57">
    <w:name w:val="ListLabel 57"/>
    <w:qFormat/>
    <w:rPr>
      <w:rFonts w:cs="OpenSymbol"/>
    </w:rPr>
  </w:style>
  <w:style w:type="character" w:styleId="ListLabel58">
    <w:name w:val="ListLabel 58"/>
    <w:qFormat/>
    <w:rPr>
      <w:rFonts w:cs="OpenSymbol"/>
    </w:rPr>
  </w:style>
  <w:style w:type="character" w:styleId="ListLabel59">
    <w:name w:val="ListLabel 59"/>
    <w:qFormat/>
    <w:rPr>
      <w:rFonts w:cs="OpenSymbol"/>
    </w:rPr>
  </w:style>
  <w:style w:type="character" w:styleId="ListLabel60">
    <w:name w:val="ListLabel 60"/>
    <w:qFormat/>
    <w:rPr>
      <w:rFonts w:cs="OpenSymbol"/>
    </w:rPr>
  </w:style>
  <w:style w:type="character" w:styleId="ListLabel61">
    <w:name w:val="ListLabel 61"/>
    <w:qFormat/>
    <w:rPr>
      <w:rFonts w:cs="Symbol"/>
      <w:b w:val="false"/>
      <w:sz w:val="22"/>
    </w:rPr>
  </w:style>
  <w:style w:type="character" w:styleId="ListLabel62">
    <w:name w:val="ListLabel 62"/>
    <w:qFormat/>
    <w:rPr>
      <w:rFonts w:cs="Courier New"/>
    </w:rPr>
  </w:style>
  <w:style w:type="character" w:styleId="ListLabel63">
    <w:name w:val="ListLabel 63"/>
    <w:qFormat/>
    <w:rPr>
      <w:rFonts w:cs="Wingdings"/>
    </w:rPr>
  </w:style>
  <w:style w:type="character" w:styleId="ListLabel64">
    <w:name w:val="ListLabel 64"/>
    <w:qFormat/>
    <w:rPr>
      <w:rFonts w:cs="Symbol"/>
    </w:rPr>
  </w:style>
  <w:style w:type="character" w:styleId="ListLabel65">
    <w:name w:val="ListLabel 65"/>
    <w:qFormat/>
    <w:rPr>
      <w:rFonts w:cs="Courier New"/>
    </w:rPr>
  </w:style>
  <w:style w:type="character" w:styleId="ListLabel66">
    <w:name w:val="ListLabel 66"/>
    <w:qFormat/>
    <w:rPr>
      <w:rFonts w:cs="Wingdings"/>
    </w:rPr>
  </w:style>
  <w:style w:type="character" w:styleId="ListLabel67">
    <w:name w:val="ListLabel 67"/>
    <w:qFormat/>
    <w:rPr>
      <w:rFonts w:cs="Symbol"/>
    </w:rPr>
  </w:style>
  <w:style w:type="character" w:styleId="ListLabel68">
    <w:name w:val="ListLabel 68"/>
    <w:qFormat/>
    <w:rPr>
      <w:rFonts w:cs="Courier New"/>
    </w:rPr>
  </w:style>
  <w:style w:type="character" w:styleId="ListLabel69">
    <w:name w:val="ListLabel 69"/>
    <w:qFormat/>
    <w:rPr>
      <w:rFonts w:cs="Wingdings"/>
    </w:rPr>
  </w:style>
  <w:style w:type="character" w:styleId="ListLabel70">
    <w:name w:val="ListLabel 70"/>
    <w:qFormat/>
    <w:rPr>
      <w:rFonts w:cs="OpenSymbol"/>
    </w:rPr>
  </w:style>
  <w:style w:type="character" w:styleId="ListLabel71">
    <w:name w:val="ListLabel 71"/>
    <w:qFormat/>
    <w:rPr>
      <w:rFonts w:cs="OpenSymbol"/>
    </w:rPr>
  </w:style>
  <w:style w:type="character" w:styleId="ListLabel72">
    <w:name w:val="ListLabel 72"/>
    <w:qFormat/>
    <w:rPr>
      <w:rFonts w:cs="OpenSymbol"/>
    </w:rPr>
  </w:style>
  <w:style w:type="character" w:styleId="ListLabel73">
    <w:name w:val="ListLabel 73"/>
    <w:qFormat/>
    <w:rPr>
      <w:rFonts w:cs="OpenSymbol"/>
    </w:rPr>
  </w:style>
  <w:style w:type="character" w:styleId="ListLabel74">
    <w:name w:val="ListLabel 74"/>
    <w:qFormat/>
    <w:rPr>
      <w:rFonts w:cs="OpenSymbol"/>
    </w:rPr>
  </w:style>
  <w:style w:type="character" w:styleId="ListLabel75">
    <w:name w:val="ListLabel 75"/>
    <w:qFormat/>
    <w:rPr>
      <w:rFonts w:cs="OpenSymbol"/>
    </w:rPr>
  </w:style>
  <w:style w:type="character" w:styleId="ListLabel76">
    <w:name w:val="ListLabel 76"/>
    <w:qFormat/>
    <w:rPr>
      <w:rFonts w:cs="OpenSymbol"/>
    </w:rPr>
  </w:style>
  <w:style w:type="character" w:styleId="ListLabel77">
    <w:name w:val="ListLabel 77"/>
    <w:qFormat/>
    <w:rPr>
      <w:rFonts w:cs="OpenSymbol"/>
    </w:rPr>
  </w:style>
  <w:style w:type="character" w:styleId="ListLabel78">
    <w:name w:val="ListLabel 78"/>
    <w:qFormat/>
    <w:rPr>
      <w:rFonts w:cs="OpenSymbol"/>
    </w:rPr>
  </w:style>
  <w:style w:type="character" w:styleId="ListLabel79">
    <w:name w:val="ListLabel 79"/>
    <w:qFormat/>
    <w:rPr>
      <w:rFonts w:cs="OpenSymbol"/>
    </w:rPr>
  </w:style>
  <w:style w:type="character" w:styleId="ListLabel80">
    <w:name w:val="ListLabel 80"/>
    <w:qFormat/>
    <w:rPr>
      <w:rFonts w:cs="OpenSymbol"/>
    </w:rPr>
  </w:style>
  <w:style w:type="character" w:styleId="ListLabel81">
    <w:name w:val="ListLabel 81"/>
    <w:qFormat/>
    <w:rPr>
      <w:rFonts w:cs="OpenSymbol"/>
    </w:rPr>
  </w:style>
  <w:style w:type="character" w:styleId="ListLabel82">
    <w:name w:val="ListLabel 82"/>
    <w:qFormat/>
    <w:rPr>
      <w:rFonts w:cs="OpenSymbol"/>
    </w:rPr>
  </w:style>
  <w:style w:type="character" w:styleId="ListLabel83">
    <w:name w:val="ListLabel 83"/>
    <w:qFormat/>
    <w:rPr>
      <w:rFonts w:cs="OpenSymbol"/>
    </w:rPr>
  </w:style>
  <w:style w:type="character" w:styleId="ListLabel84">
    <w:name w:val="ListLabel 84"/>
    <w:qFormat/>
    <w:rPr>
      <w:rFonts w:cs="OpenSymbol"/>
    </w:rPr>
  </w:style>
  <w:style w:type="character" w:styleId="ListLabel85">
    <w:name w:val="ListLabel 85"/>
    <w:qFormat/>
    <w:rPr>
      <w:rFonts w:cs="OpenSymbol"/>
    </w:rPr>
  </w:style>
  <w:style w:type="character" w:styleId="ListLabel86">
    <w:name w:val="ListLabel 86"/>
    <w:qFormat/>
    <w:rPr>
      <w:rFonts w:cs="OpenSymbol"/>
    </w:rPr>
  </w:style>
  <w:style w:type="character" w:styleId="ListLabel87">
    <w:name w:val="ListLabel 87"/>
    <w:qFormat/>
    <w:rPr>
      <w:rFonts w:cs="OpenSymbol"/>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BalloonTextChar"/>
    <w:uiPriority w:val="99"/>
    <w:semiHidden/>
    <w:unhideWhenUsed/>
    <w:qFormat/>
    <w:rsid w:val="00c14e8c"/>
    <w:pPr/>
    <w:rPr>
      <w:rFonts w:ascii="Tahoma" w:hAnsi="Tahoma" w:cs="Tahoma"/>
      <w:sz w:val="16"/>
      <w:szCs w:val="16"/>
    </w:rPr>
  </w:style>
  <w:style w:type="paragraph" w:styleId="ListParagraph">
    <w:name w:val="List Paragraph"/>
    <w:basedOn w:val="Normal"/>
    <w:uiPriority w:val="34"/>
    <w:qFormat/>
    <w:rsid w:val="00c14e8c"/>
    <w:pPr>
      <w:spacing w:before="0" w:after="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Application>LibreOffice/5.2.5.1$Windows_x86 LibreOffice_project/0312e1a284a7d50ca85a365c316c7abbf20a4d22</Application>
  <Pages>1</Pages>
  <Words>601</Words>
  <Characters>2850</Characters>
  <CharactersWithSpaces>3413</CharactersWithSpaces>
  <Paragraphs>29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2019-09-30T21:02:00Z</dcterms:created>
  <dc:creator>PatG</dc:creator>
  <dc:description/>
  <dc:language>en-US</dc:language>
  <cp:lastModifiedBy/>
  <dcterms:modified xsi:type="dcterms:W3CDTF">2019-11-01T13:43:22Z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