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360" w:before="144" w:after="144"/>
        <w:rPr/>
      </w:pPr>
      <w:r>
        <w:rPr>
          <w:b/>
        </w:rPr>
        <w:t>June 24, 2017</w:t>
      </w:r>
      <w:r>
        <w:rPr/>
        <w:t xml:space="preserve"> Big Sky Fiber Arts Guild, Inc. meeting was called to order by President, Laura Miklautsch.  </w:t>
      </w:r>
      <w:r>
        <w:rPr>
          <w:b/>
        </w:rPr>
        <w:t xml:space="preserve">Present: </w:t>
      </w:r>
      <w:r>
        <w:rPr/>
        <w:t>Susie Castle, Loey Knapp, Pat Glenn, Peg Klouda, Marty Walters, Margie Lubinski, Molly McKinnon, Sonja Provaznik, Laura Miklautsch, Sondra Gibson, Leslie Taylor Kris Ritchart, Juanita Moore, Lucille Molinari, Libby Maclay, Lori Erickson and Shelley Hunter.</w:t>
      </w:r>
    </w:p>
    <w:p>
      <w:pPr>
        <w:pStyle w:val="Normal"/>
        <w:bidi w:val="0"/>
        <w:spacing w:lineRule="auto" w:line="360" w:before="144" w:after="144"/>
        <w:rPr/>
      </w:pPr>
      <w:r>
        <w:rPr/>
        <w:t>May 20, 2017 minutes were read by Margie. They were approved.</w:t>
      </w:r>
    </w:p>
    <w:p>
      <w:pPr>
        <w:pStyle w:val="Normal"/>
        <w:bidi w:val="0"/>
        <w:spacing w:lineRule="auto" w:line="360" w:before="144" w:after="144"/>
        <w:rPr>
          <w:b/>
          <w:b/>
        </w:rPr>
      </w:pPr>
      <w:bookmarkStart w:id="0" w:name="_GoBack"/>
      <w:bookmarkEnd w:id="0"/>
      <w:r>
        <w:rPr>
          <w:b/>
        </w:rPr>
        <w:t>Treasurer’s Report:</w:t>
      </w:r>
    </w:p>
    <w:p>
      <w:pPr>
        <w:pStyle w:val="Normal"/>
        <w:bidi w:val="0"/>
        <w:spacing w:lineRule="auto" w:line="360" w:before="144" w:after="144"/>
        <w:rPr/>
      </w:pPr>
      <w:r>
        <w:rPr>
          <w:b/>
        </w:rPr>
        <w:t>Previous Balance:</w:t>
        <w:tab/>
      </w:r>
      <w:r>
        <w:rPr/>
        <w:tab/>
        <w:t xml:space="preserve">     $2848.10</w:t>
      </w:r>
    </w:p>
    <w:p>
      <w:pPr>
        <w:pStyle w:val="Normal"/>
        <w:bidi w:val="0"/>
        <w:spacing w:lineRule="auto" w:line="360" w:before="144" w:after="144"/>
        <w:rPr/>
      </w:pPr>
      <w:r>
        <w:rPr>
          <w:b/>
        </w:rPr>
        <w:t>Income:</w:t>
        <w:br/>
      </w:r>
      <w:r>
        <w:rPr/>
        <w:t>Interest on Account</w:t>
        <w:tab/>
        <w:tab/>
        <w:t xml:space="preserve">      $    .02</w:t>
      </w:r>
    </w:p>
    <w:p>
      <w:pPr>
        <w:pStyle w:val="Normal"/>
        <w:bidi w:val="0"/>
        <w:spacing w:lineRule="auto" w:line="360" w:before="144" w:after="144"/>
        <w:rPr/>
      </w:pPr>
      <w:r>
        <w:rPr>
          <w:b/>
        </w:rPr>
        <w:t>Expenses:</w:t>
        <w:br/>
      </w:r>
      <w:r>
        <w:rPr/>
        <w:t>Ravalli County Fair Premiums    $ 140.00</w:t>
      </w:r>
    </w:p>
    <w:p>
      <w:pPr>
        <w:pStyle w:val="Normal"/>
        <w:bidi w:val="0"/>
        <w:spacing w:lineRule="auto" w:line="360" w:before="144" w:after="144"/>
        <w:rPr/>
      </w:pPr>
      <w:r>
        <w:rPr>
          <w:b/>
        </w:rPr>
        <w:t>Current Balance:</w:t>
        <w:tab/>
        <w:tab/>
        <w:t xml:space="preserve">   </w:t>
      </w:r>
      <w:r>
        <w:rPr>
          <w:b/>
          <w:u w:val="single"/>
        </w:rPr>
        <w:t>$2708.12</w:t>
      </w:r>
      <w:r>
        <w:rPr>
          <w:b/>
        </w:rPr>
        <w:t xml:space="preserve">   (</w:t>
      </w:r>
      <w:r>
        <w:rPr/>
        <w:t>$1000.00 of this is earmarked for Carol Wilbur Fund)</w:t>
        <w:br/>
        <w:t>50 Total Members paid for 2017</w:t>
      </w:r>
    </w:p>
    <w:p>
      <w:pPr>
        <w:pStyle w:val="Normal"/>
        <w:bidi w:val="0"/>
        <w:spacing w:lineRule="auto" w:line="360" w:before="144" w:after="144"/>
        <w:rPr>
          <w:b/>
          <w:b/>
        </w:rPr>
      </w:pPr>
      <w:r>
        <w:rPr>
          <w:b/>
        </w:rPr>
        <w:t>New Business:</w:t>
      </w:r>
    </w:p>
    <w:p>
      <w:pPr>
        <w:pStyle w:val="Normal"/>
        <w:bidi w:val="0"/>
        <w:spacing w:lineRule="auto" w:line="360" w:before="144" w:after="144"/>
        <w:rPr/>
      </w:pPr>
      <w:r>
        <w:rPr/>
        <w:t>Fair booklets are out. Lucille brought some to the meeting and distributed them. The website will be updated with all deadlines for entries for all three Fairs (State Fair, Western Montana Fair and Ravalli County Fair). Contact Lucille if you have any questions regarding what category to use for your entry in the Ravalli Co. Fair.</w:t>
      </w:r>
    </w:p>
    <w:p>
      <w:pPr>
        <w:pStyle w:val="Heading3"/>
        <w:numPr>
          <w:ilvl w:val="2"/>
          <w:numId w:val="1"/>
        </w:numPr>
        <w:bidi w:val="0"/>
        <w:spacing w:lineRule="auto" w:line="360" w:before="144" w:after="144"/>
        <w:ind w:left="0" w:right="0" w:hanging="0"/>
        <w:rPr>
          <w:rFonts w:ascii="Arial" w:hAnsi="Arial" w:cs="Arial"/>
          <w:b w:val="false"/>
          <w:b w:val="false"/>
          <w:sz w:val="22"/>
          <w:szCs w:val="22"/>
        </w:rPr>
      </w:pPr>
      <w:r>
        <w:rPr>
          <w:rFonts w:cs="Arial" w:ascii="Arial" w:hAnsi="Arial"/>
          <w:b w:val="false"/>
          <w:sz w:val="22"/>
          <w:szCs w:val="22"/>
        </w:rPr>
        <w:t>Last year we decided to use the Guild spinning wheel at the Fairs for the public to use to try to learn to spin and educate. Nicole Ichtertz is currently using the spinning wheel and Molly will contact her to return it for the upcoming Fairs. If anyone is interested in demonstrating spinning at the Ravalli Co. Fair, contact Margie Lubinski for a time slot.</w:t>
      </w:r>
    </w:p>
    <w:p>
      <w:pPr>
        <w:pStyle w:val="Heading3"/>
        <w:numPr>
          <w:ilvl w:val="2"/>
          <w:numId w:val="1"/>
        </w:numPr>
        <w:bidi w:val="0"/>
        <w:spacing w:lineRule="auto" w:line="360" w:before="144" w:after="144"/>
        <w:ind w:left="0" w:right="0" w:hanging="0"/>
        <w:rPr/>
      </w:pPr>
      <w:r>
        <w:rPr>
          <w:rFonts w:cs="Arial" w:ascii="Arial" w:hAnsi="Arial"/>
          <w:b w:val="false"/>
          <w:sz w:val="22"/>
          <w:szCs w:val="22"/>
        </w:rPr>
        <w:t>New workshop coming up: “Fan Mittens” with Mary Warner of the Alpine Spinner’s Guild on Saturday, November 4</w:t>
      </w:r>
      <w:r>
        <w:rPr>
          <w:rFonts w:cs="Arial" w:ascii="Arial" w:hAnsi="Arial"/>
          <w:b w:val="false"/>
          <w:sz w:val="22"/>
          <w:szCs w:val="22"/>
          <w:vertAlign w:val="superscript"/>
        </w:rPr>
        <w:t>th</w:t>
      </w:r>
      <w:r>
        <w:rPr>
          <w:rFonts w:cs="Arial" w:ascii="Arial" w:hAnsi="Arial"/>
          <w:b w:val="false"/>
          <w:sz w:val="22"/>
          <w:szCs w:val="22"/>
        </w:rPr>
        <w:t xml:space="preserve"> at 10 am – 4 pm. Location TBA. Cost $38. Class size is limited to 12 people. Make check payable to: BSFAG and mail to Margie Lubinski at 20,000 Molly Ln., Florence, MT  59833  (Supplies needed: Size 1(2.25mm) straight and dpns/circular needles. 1 skein sock/fingering yarn. Sock yarn with long color runs such as Mini Moochi or Knit Picks Chroma are examples of yarns with long color runs).</w:t>
      </w:r>
    </w:p>
    <w:p>
      <w:pPr>
        <w:pStyle w:val="Heading3"/>
        <w:numPr>
          <w:ilvl w:val="2"/>
          <w:numId w:val="1"/>
        </w:numPr>
        <w:bidi w:val="0"/>
        <w:spacing w:lineRule="auto" w:line="360" w:before="144" w:after="144"/>
        <w:rPr/>
      </w:pPr>
      <w:r>
        <w:rPr>
          <w:rFonts w:cs="Arial" w:ascii="Arial" w:hAnsi="Arial"/>
          <w:b w:val="false"/>
          <w:sz w:val="22"/>
          <w:szCs w:val="22"/>
        </w:rPr>
        <w:t>Copper K Fiber Festival  in Whitehall, MT is coming up July 22-23,2017.</w:t>
      </w:r>
    </w:p>
    <w:p>
      <w:pPr>
        <w:pStyle w:val="Heading3"/>
        <w:numPr>
          <w:ilvl w:val="2"/>
          <w:numId w:val="1"/>
        </w:numPr>
        <w:bidi w:val="0"/>
        <w:spacing w:lineRule="auto" w:line="360" w:before="144" w:after="144"/>
        <w:rPr>
          <w:rFonts w:ascii="Arial" w:hAnsi="Arial" w:cs="Arial"/>
          <w:b w:val="false"/>
          <w:b w:val="false"/>
          <w:sz w:val="22"/>
          <w:szCs w:val="22"/>
        </w:rPr>
      </w:pPr>
      <w:r>
        <w:rPr/>
      </w:r>
    </w:p>
    <w:p>
      <w:pPr>
        <w:pStyle w:val="Heading3"/>
        <w:numPr>
          <w:ilvl w:val="2"/>
          <w:numId w:val="1"/>
        </w:numPr>
        <w:bidi w:val="0"/>
        <w:spacing w:lineRule="auto" w:line="360" w:before="144" w:after="144"/>
        <w:rPr/>
      </w:pPr>
      <w:r>
        <w:rPr>
          <w:rFonts w:cs="Arial" w:ascii="Arial" w:hAnsi="Arial"/>
          <w:b w:val="false"/>
          <w:sz w:val="22"/>
          <w:szCs w:val="22"/>
        </w:rPr>
        <w:t>Next Meeting at Florence-Carlton Community Church, July 29,2017.</w:t>
      </w:r>
    </w:p>
    <w:p>
      <w:pPr>
        <w:pStyle w:val="Heading3"/>
        <w:numPr>
          <w:ilvl w:val="2"/>
          <w:numId w:val="1"/>
        </w:numPr>
        <w:bidi w:val="0"/>
        <w:spacing w:lineRule="auto" w:line="360" w:before="144" w:after="144"/>
        <w:ind w:left="0" w:right="0" w:hanging="0"/>
        <w:rPr/>
      </w:pPr>
      <w:r>
        <w:rPr>
          <w:rFonts w:cs="Arial" w:ascii="Arial" w:hAnsi="Arial"/>
          <w:b w:val="false"/>
          <w:sz w:val="22"/>
          <w:szCs w:val="22"/>
        </w:rPr>
        <w:t xml:space="preserve">Meeting adjourned. </w:t>
      </w:r>
    </w:p>
    <w:p>
      <w:pPr>
        <w:pStyle w:val="Heading3"/>
        <w:numPr>
          <w:ilvl w:val="2"/>
          <w:numId w:val="1"/>
        </w:numPr>
        <w:bidi w:val="0"/>
        <w:spacing w:lineRule="auto" w:line="360" w:before="144" w:after="144"/>
        <w:rPr>
          <w:rFonts w:ascii="Arial" w:hAnsi="Arial" w:cs="Arial"/>
          <w:b w:val="false"/>
          <w:b w:val="false"/>
          <w:sz w:val="22"/>
          <w:szCs w:val="22"/>
        </w:rPr>
      </w:pPr>
      <w:r>
        <w:rPr>
          <w:rFonts w:cs="Arial" w:ascii="Arial" w:hAnsi="Arial"/>
          <w:b w:val="false"/>
          <w:sz w:val="22"/>
          <w:szCs w:val="22"/>
        </w:rPr>
        <w:t>NOTE: If anyone is interested in free Icelandic fleeces, contact Dick at 406-210-4801.</w:t>
      </w:r>
    </w:p>
    <w:sectPr>
      <w:type w:val="nextPage"/>
      <w:pgSz w:w="12240" w:h="15840"/>
      <w:pgMar w:left="1080" w:right="1080" w:header="0" w:top="720" w:footer="0" w:bottom="720" w:gutter="0"/>
      <w:pgNumType w:fmt="decimal"/>
      <w:formProt w:val="false"/>
      <w:textDirection w:val="lrTb"/>
      <w:docGrid w:type="default" w:linePitch="360" w:charSpace="429496504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pStyle w:val="Heading3"/>
      <w:numFmt w:val="none"/>
      <w:suff w:val="nothing"/>
      <w:lvlText w:val=""/>
      <w:lvlJc w:val="left"/>
      <w:pPr>
        <w:ind w:left="720" w:hanging="720"/>
      </w:pPr>
      <w:r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20"/>
  <w:autoHyphenation w:val="fals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4"/>
        <w:szCs w:val="24"/>
        <w:lang w:val="en-US" w:eastAsia="zh-CN" w:bidi="hi-IN"/>
      </w:rPr>
    </w:rPrDefault>
    <w:pPrDefault>
      <w:pPr/>
    </w:pPrDefault>
  </w:docDefaults>
  <w:style w:type="paragraph" w:styleId="Normal">
    <w:name w:val="Normal"/>
    <w:qFormat/>
    <w:pPr>
      <w:widowControl/>
      <w:numPr>
        <w:ilvl w:val="0"/>
        <w:numId w:val="0"/>
      </w:numPr>
      <w:suppressAutoHyphens w:val="true"/>
      <w:bidi w:val="0"/>
      <w:spacing w:lineRule="auto" w:line="276" w:before="0" w:after="200"/>
      <w:ind w:hanging="0"/>
    </w:pPr>
    <w:rPr>
      <w:rFonts w:ascii="Arial" w:hAnsi="Arial" w:eastAsia="SimSun" w:cs="Arial"/>
      <w:color w:val="auto"/>
      <w:sz w:val="22"/>
      <w:szCs w:val="22"/>
      <w:lang w:val="en-US" w:eastAsia="en-US" w:bidi="ar-SA"/>
    </w:rPr>
  </w:style>
  <w:style w:type="paragraph" w:styleId="Heading3">
    <w:name w:val="Heading 3"/>
    <w:basedOn w:val="Normal"/>
    <w:next w:val="TextBody"/>
    <w:qFormat/>
    <w:pPr>
      <w:numPr>
        <w:ilvl w:val="2"/>
        <w:numId w:val="1"/>
      </w:numPr>
      <w:spacing w:lineRule="atLeast" w:line="100" w:before="100" w:after="100"/>
      <w:outlineLvl w:val="2"/>
      <w:outlineLvl w:val="2"/>
    </w:pPr>
    <w:rPr>
      <w:rFonts w:ascii="Times New Roman" w:hAnsi="Times New Roman" w:eastAsia="Times New Roman" w:cs="Times New Roman"/>
      <w:b/>
      <w:bCs/>
      <w:sz w:val="27"/>
      <w:szCs w:val="27"/>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style>
  <w:style w:type="character" w:styleId="Heading3Char">
    <w:name w:val="Heading 3 Char"/>
    <w:basedOn w:val="DefaultParagraphFont"/>
    <w:qFormat/>
    <w:rPr>
      <w:rFonts w:ascii="Times New Roman" w:hAnsi="Times New Roman" w:eastAsia="Times New Roman" w:cs="Times New Roman"/>
      <w:b/>
      <w:bCs/>
      <w:sz w:val="27"/>
      <w:szCs w:val="27"/>
    </w:rPr>
  </w:style>
  <w:style w:type="paragraph" w:styleId="Heading">
    <w:name w:val="Heading"/>
    <w:basedOn w:val="Normal"/>
    <w:next w:val="TextBody"/>
    <w:qFormat/>
    <w:pPr>
      <w:keepNext/>
      <w:spacing w:before="240" w:after="120"/>
    </w:pPr>
    <w:rPr>
      <w:rFonts w:ascii="Arial" w:hAnsi="Arial" w:eastAsia="Microsoft YaHei" w:cs="Arial"/>
      <w:sz w:val="28"/>
      <w:szCs w:val="28"/>
    </w:rPr>
  </w:style>
  <w:style w:type="paragraph" w:styleId="TextBody">
    <w:name w:val="Body Text"/>
    <w:basedOn w:val="Normal"/>
    <w:pPr>
      <w:spacing w:before="0" w:after="12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7</TotalTime>
  <Application>LibreOffice/5.2.5.1$Windows_x86 LibreOffice_project/0312e1a284a7d50ca85a365c316c7abbf20a4d22</Application>
  <Pages>1</Pages>
  <Words>344</Words>
  <Characters>1776</Characters>
  <CharactersWithSpaces>2136</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2017-06-24T21:31:00Z</dcterms:created>
  <dc:creator>Shelley</dc:creator>
  <dc:description/>
  <dc:language>en-US</dc:language>
  <cp:lastModifiedBy/>
  <dcterms:modified xsi:type="dcterms:W3CDTF">2017-06-25T12:36:25Z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